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9F8C3" w14:textId="3A42B76E" w:rsidR="00C11A27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tbl>
      <w:tblPr>
        <w:tblStyle w:val="TabloKlavuzu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0"/>
        <w:gridCol w:w="8793"/>
      </w:tblGrid>
      <w:tr w:rsidR="007F3F72" w14:paraId="7312ADC3" w14:textId="77777777" w:rsidTr="007F3F72">
        <w:tc>
          <w:tcPr>
            <w:tcW w:w="1130" w:type="dxa"/>
            <w:vAlign w:val="center"/>
          </w:tcPr>
          <w:p w14:paraId="7B3B95A9" w14:textId="15D8F8E3" w:rsidR="007F3F72" w:rsidRDefault="007F3F72" w:rsidP="00B570FA">
            <w:pPr>
              <w:pStyle w:val="stBilgi"/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60288" behindDoc="1" locked="0" layoutInCell="1" allowOverlap="1" wp14:anchorId="41EA100A" wp14:editId="430194EF">
                  <wp:simplePos x="0" y="0"/>
                  <wp:positionH relativeFrom="column">
                    <wp:posOffset>67310</wp:posOffset>
                  </wp:positionH>
                  <wp:positionV relativeFrom="paragraph">
                    <wp:posOffset>-177800</wp:posOffset>
                  </wp:positionV>
                  <wp:extent cx="1095375" cy="1095375"/>
                  <wp:effectExtent l="0" t="0" r="9525" b="9525"/>
                  <wp:wrapNone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28px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5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793" w:type="dxa"/>
          </w:tcPr>
          <w:p w14:paraId="266B7F3F" w14:textId="3D0C244A" w:rsidR="007F3F72" w:rsidRDefault="007F3F72" w:rsidP="00B570FA">
            <w:pPr>
              <w:ind w:hanging="254"/>
              <w:jc w:val="center"/>
              <w:rPr>
                <w:b/>
                <w:color w:val="C00000"/>
                <w:sz w:val="40"/>
              </w:rPr>
            </w:pPr>
          </w:p>
          <w:p w14:paraId="37E9811C" w14:textId="03877DFD" w:rsidR="007F3F72" w:rsidRDefault="007F3F72" w:rsidP="00B570FA">
            <w:pPr>
              <w:ind w:hanging="254"/>
              <w:jc w:val="center"/>
              <w:rPr>
                <w:b/>
                <w:color w:val="C00000"/>
                <w:sz w:val="40"/>
              </w:rPr>
            </w:pPr>
            <w:r w:rsidRPr="00177676">
              <w:rPr>
                <w:b/>
                <w:color w:val="C00000"/>
                <w:sz w:val="40"/>
              </w:rPr>
              <w:t>T.C. TİCARET BAKANLIĞI</w:t>
            </w:r>
          </w:p>
          <w:p w14:paraId="3FB7D60F" w14:textId="197EFAD6" w:rsidR="007F3F72" w:rsidRPr="00177676" w:rsidRDefault="007F3F72" w:rsidP="00B570FA">
            <w:pPr>
              <w:ind w:hanging="254"/>
              <w:jc w:val="center"/>
              <w:rPr>
                <w:b/>
                <w:color w:val="C00000"/>
                <w:sz w:val="32"/>
              </w:rPr>
            </w:pPr>
            <w:r w:rsidRPr="00177676">
              <w:rPr>
                <w:b/>
                <w:color w:val="C00000"/>
                <w:sz w:val="32"/>
              </w:rPr>
              <w:t>(</w:t>
            </w:r>
            <w:r>
              <w:rPr>
                <w:b/>
                <w:color w:val="C00000"/>
                <w:sz w:val="32"/>
              </w:rPr>
              <w:t>İhracat</w:t>
            </w:r>
            <w:r w:rsidRPr="00177676">
              <w:rPr>
                <w:b/>
                <w:color w:val="C00000"/>
                <w:sz w:val="32"/>
              </w:rPr>
              <w:t xml:space="preserve"> Genel Müdürlüğü)</w:t>
            </w:r>
          </w:p>
          <w:p w14:paraId="0251E17D" w14:textId="150E2BC0" w:rsidR="007F3F72" w:rsidRPr="0060502E" w:rsidRDefault="007F3F72" w:rsidP="00B50B8E">
            <w:pPr>
              <w:ind w:hanging="254"/>
              <w:jc w:val="center"/>
              <w:rPr>
                <w:b/>
                <w:color w:val="002060"/>
                <w:sz w:val="32"/>
              </w:rPr>
            </w:pPr>
            <w:bookmarkStart w:id="0" w:name="_Hlk105940010"/>
            <w:r>
              <w:rPr>
                <w:b/>
                <w:color w:val="002060"/>
                <w:sz w:val="32"/>
              </w:rPr>
              <w:t xml:space="preserve">  </w:t>
            </w:r>
            <w:r w:rsidRPr="00CB1722">
              <w:rPr>
                <w:b/>
                <w:color w:val="002060"/>
                <w:sz w:val="32"/>
              </w:rPr>
              <w:t>E-ihracat Değerlendirme Beyanı</w:t>
            </w:r>
            <w:bookmarkEnd w:id="0"/>
          </w:p>
        </w:tc>
      </w:tr>
    </w:tbl>
    <w:p w14:paraId="53D877C8" w14:textId="6C0DB889" w:rsidR="00616F76" w:rsidRDefault="00616F76" w:rsidP="003F17D0">
      <w:pPr>
        <w:pStyle w:val="ListeParagraf"/>
        <w:spacing w:after="0" w:line="240" w:lineRule="auto"/>
        <w:ind w:left="284"/>
        <w:jc w:val="both"/>
        <w:rPr>
          <w:rFonts w:cstheme="minorHAnsi"/>
          <w:color w:val="000000" w:themeColor="text1"/>
          <w:sz w:val="20"/>
          <w:szCs w:val="20"/>
        </w:rPr>
      </w:pPr>
    </w:p>
    <w:tbl>
      <w:tblPr>
        <w:tblW w:w="10490" w:type="dxa"/>
        <w:tblInd w:w="-152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233"/>
        <w:gridCol w:w="294"/>
        <w:gridCol w:w="6963"/>
      </w:tblGrid>
      <w:tr w:rsidR="00757606" w:rsidRPr="00577B84" w14:paraId="36C1FC51" w14:textId="77777777" w:rsidTr="00224AFD">
        <w:trPr>
          <w:trHeight w:val="309"/>
        </w:trPr>
        <w:tc>
          <w:tcPr>
            <w:tcW w:w="10490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3BA1518A" w14:textId="7D956431" w:rsidR="00FF6162" w:rsidRPr="00BB7434" w:rsidRDefault="00FF6162" w:rsidP="00BB7434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bookmarkStart w:id="1" w:name="_Hlk110457455"/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YARARLANICI</w:t>
            </w:r>
            <w:r w:rsidR="00757606" w:rsidRPr="00577B84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BİLGİLERİ</w:t>
            </w:r>
          </w:p>
        </w:tc>
      </w:tr>
      <w:tr w:rsidR="00757606" w:rsidRPr="00577B84" w14:paraId="5B6FEF25" w14:textId="77777777" w:rsidTr="00224AFD">
        <w:trPr>
          <w:trHeight w:val="309"/>
        </w:trPr>
        <w:tc>
          <w:tcPr>
            <w:tcW w:w="3233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AF97974" w14:textId="65A35B0F" w:rsidR="00757606" w:rsidRPr="00577B84" w:rsidRDefault="00BB7434" w:rsidP="00BB7434">
            <w:pPr>
              <w:pStyle w:val="NormalWeb"/>
              <w:tabs>
                <w:tab w:val="left" w:pos="314"/>
              </w:tabs>
              <w:spacing w:before="0" w:beforeAutospacing="0" w:after="0" w:afterAutospacing="0"/>
              <w:ind w:left="3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  <w:r w:rsidR="00757606" w:rsidRPr="00577B8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ERSİS </w:t>
            </w:r>
            <w:r w:rsidR="00657B70">
              <w:rPr>
                <w:rFonts w:asciiTheme="minorHAnsi" w:hAnsiTheme="minorHAnsi" w:cstheme="minorHAnsi"/>
                <w:b/>
                <w:sz w:val="22"/>
                <w:szCs w:val="22"/>
              </w:rPr>
              <w:t>n</w:t>
            </w:r>
            <w:r w:rsidR="006D21B9">
              <w:rPr>
                <w:rFonts w:asciiTheme="minorHAnsi" w:hAnsiTheme="minorHAnsi" w:cstheme="minorHAnsi"/>
                <w:b/>
                <w:sz w:val="22"/>
                <w:szCs w:val="22"/>
              </w:rPr>
              <w:t>umarası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D06572">
              <w:rPr>
                <w:rFonts w:asciiTheme="majorHAnsi" w:hAnsiTheme="majorHAnsi" w:cstheme="majorHAnsi"/>
                <w:bCs/>
                <w:vertAlign w:val="superscript"/>
              </w:rPr>
              <w:t>(a)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FB542A9" w14:textId="77777777" w:rsidR="00757606" w:rsidRPr="00577B84" w:rsidRDefault="00757606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77B8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7CB4056" w14:textId="77777777" w:rsidR="00757606" w:rsidRPr="00577B84" w:rsidRDefault="00757606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D822FC" w:rsidRPr="00577B84" w14:paraId="7FC3527A" w14:textId="77777777" w:rsidTr="00224AFD">
        <w:trPr>
          <w:trHeight w:val="309"/>
        </w:trPr>
        <w:tc>
          <w:tcPr>
            <w:tcW w:w="3233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A2DFDCF" w14:textId="74EBEA5E" w:rsidR="00D822FC" w:rsidRPr="00577B84" w:rsidRDefault="00D822FC" w:rsidP="00B91197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Vergi </w:t>
            </w:r>
            <w:r w:rsidR="00657B70">
              <w:rPr>
                <w:rFonts w:asciiTheme="minorHAnsi" w:hAnsiTheme="minorHAnsi" w:cstheme="minorHAnsi"/>
                <w:b/>
                <w:sz w:val="22"/>
                <w:szCs w:val="22"/>
              </w:rPr>
              <w:t>n</w:t>
            </w:r>
            <w:r w:rsidR="006D21B9">
              <w:rPr>
                <w:rFonts w:asciiTheme="minorHAnsi" w:hAnsiTheme="minorHAnsi" w:cstheme="minorHAnsi"/>
                <w:b/>
                <w:sz w:val="22"/>
                <w:szCs w:val="22"/>
              </w:rPr>
              <w:t>umarası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16ED06F" w14:textId="33E87E8A" w:rsidR="00D822FC" w:rsidRPr="00577B84" w:rsidRDefault="00D822FC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33EEAD1" w14:textId="77777777" w:rsidR="00D822FC" w:rsidRPr="00577B84" w:rsidRDefault="00D822FC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757606" w:rsidRPr="00577B84" w14:paraId="29DBC528" w14:textId="77777777" w:rsidTr="00224AFD">
        <w:trPr>
          <w:trHeight w:val="397"/>
        </w:trPr>
        <w:tc>
          <w:tcPr>
            <w:tcW w:w="3233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036385A" w14:textId="1E9304C7" w:rsidR="00757606" w:rsidRPr="00577B84" w:rsidRDefault="00757606" w:rsidP="00B9119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77B84">
              <w:rPr>
                <w:rFonts w:asciiTheme="minorHAnsi" w:hAnsiTheme="minorHAnsi" w:cstheme="minorHAnsi"/>
                <w:b/>
                <w:sz w:val="22"/>
                <w:szCs w:val="22"/>
              </w:rPr>
              <w:t>Unvanı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B1CD3B2" w14:textId="77777777" w:rsidR="00757606" w:rsidRPr="00577B84" w:rsidRDefault="00757606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577B8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BF24F5F" w14:textId="77777777" w:rsidR="00757606" w:rsidRPr="00577B84" w:rsidRDefault="00757606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06B83" w:rsidRPr="00577B84" w14:paraId="7AE7DDE5" w14:textId="77777777" w:rsidTr="00C10F44">
        <w:trPr>
          <w:trHeight w:val="225"/>
        </w:trPr>
        <w:tc>
          <w:tcPr>
            <w:tcW w:w="3527" w:type="dxa"/>
            <w:gridSpan w:val="2"/>
            <w:vMerge w:val="restart"/>
            <w:tcBorders>
              <w:top w:val="dotted" w:sz="4" w:space="0" w:color="auto"/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1CA714AD" w14:textId="55DA749E" w:rsidR="00806B83" w:rsidRPr="00577B84" w:rsidRDefault="00806B83" w:rsidP="00685B7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FF6162">
              <w:rPr>
                <w:rFonts w:asciiTheme="minorHAnsi" w:hAnsiTheme="minorHAnsi" w:cstheme="minorHAnsi"/>
                <w:b/>
                <w:sz w:val="22"/>
                <w:szCs w:val="22"/>
              </w:rPr>
              <w:t>Yararlanıcı statüsü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right w:val="single" w:sz="8" w:space="0" w:color="44546A" w:themeColor="text2"/>
            </w:tcBorders>
            <w:shd w:val="clear" w:color="auto" w:fill="auto"/>
          </w:tcPr>
          <w:p w14:paraId="50D0F22F" w14:textId="622FA31D" w:rsidR="00806B83" w:rsidRPr="00685B7F" w:rsidRDefault="00806B83" w:rsidP="00685B7F">
            <w:pPr>
              <w:pStyle w:val="NormalWeb"/>
              <w:spacing w:before="0" w:after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proofErr w:type="gramStart"/>
            <w:r w:rsidRPr="00D375F6">
              <w:rPr>
                <w:rFonts w:asciiTheme="minorHAnsi" w:eastAsia="Times New Roman" w:hAnsiTheme="minorHAnsi" w:cstheme="minorHAnsi"/>
                <w:color w:val="0070C0"/>
                <w:sz w:val="22"/>
                <w:szCs w:val="20"/>
              </w:rPr>
              <w:t>[  ]</w:t>
            </w:r>
            <w:proofErr w:type="gramEnd"/>
            <w:r>
              <w:rPr>
                <w:rFonts w:asciiTheme="minorHAnsi" w:eastAsia="Times New Roman" w:hAnsiTheme="minorHAnsi" w:cstheme="minorHAnsi"/>
                <w:color w:val="0070C0"/>
                <w:sz w:val="22"/>
                <w:szCs w:val="20"/>
              </w:rPr>
              <w:t xml:space="preserve">   </w:t>
            </w:r>
            <w:r w:rsidRPr="00685B7F">
              <w:rPr>
                <w:rFonts w:ascii="Calibri" w:hAnsi="Calibri" w:cs="Calibri"/>
              </w:rPr>
              <w:t xml:space="preserve">Perakende E-ticaret Sitesi </w:t>
            </w:r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806B83" w:rsidRPr="00577B84" w14:paraId="1B07808C" w14:textId="77777777" w:rsidTr="00C10F44">
        <w:trPr>
          <w:trHeight w:val="225"/>
        </w:trPr>
        <w:tc>
          <w:tcPr>
            <w:tcW w:w="3527" w:type="dxa"/>
            <w:gridSpan w:val="2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6AAF9A14" w14:textId="77777777" w:rsidR="00806B83" w:rsidRDefault="00806B83" w:rsidP="00685B7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tcBorders>
              <w:top w:val="dotted" w:sz="4" w:space="0" w:color="auto"/>
              <w:left w:val="nil"/>
              <w:right w:val="single" w:sz="8" w:space="0" w:color="44546A" w:themeColor="text2"/>
            </w:tcBorders>
            <w:shd w:val="clear" w:color="auto" w:fill="auto"/>
          </w:tcPr>
          <w:p w14:paraId="6DB6DB49" w14:textId="3501A799" w:rsidR="00806B83" w:rsidRPr="00685B7F" w:rsidRDefault="00806B83" w:rsidP="00685B7F">
            <w:pPr>
              <w:pStyle w:val="NormalWeb"/>
              <w:spacing w:before="0" w:after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proofErr w:type="gramStart"/>
            <w:r w:rsidRPr="00D375F6">
              <w:rPr>
                <w:rFonts w:asciiTheme="minorHAnsi" w:eastAsia="Times New Roman" w:hAnsiTheme="minorHAnsi" w:cstheme="minorHAnsi"/>
                <w:color w:val="0070C0"/>
                <w:sz w:val="22"/>
                <w:szCs w:val="20"/>
              </w:rPr>
              <w:t>[  ]</w:t>
            </w:r>
            <w:proofErr w:type="gramEnd"/>
            <w:r>
              <w:rPr>
                <w:rFonts w:asciiTheme="minorHAnsi" w:eastAsia="Times New Roman" w:hAnsiTheme="minorHAnsi" w:cstheme="minorHAnsi"/>
                <w:color w:val="0070C0"/>
                <w:sz w:val="22"/>
                <w:szCs w:val="20"/>
              </w:rPr>
              <w:t xml:space="preserve">   </w:t>
            </w:r>
            <w:r w:rsidRPr="00685B7F">
              <w:rPr>
                <w:rFonts w:ascii="Calibri" w:hAnsi="Calibri" w:cs="Calibri"/>
              </w:rPr>
              <w:t>E-</w:t>
            </w:r>
            <w:r w:rsidR="005E2769">
              <w:rPr>
                <w:rFonts w:ascii="Calibri" w:hAnsi="Calibri" w:cs="Calibri"/>
              </w:rPr>
              <w:t>İ</w:t>
            </w:r>
            <w:r w:rsidRPr="00685B7F">
              <w:rPr>
                <w:rFonts w:ascii="Calibri" w:hAnsi="Calibri" w:cs="Calibri"/>
              </w:rPr>
              <w:t xml:space="preserve">hracat Konsorsiyumu </w:t>
            </w:r>
          </w:p>
        </w:tc>
      </w:tr>
      <w:tr w:rsidR="00806B83" w:rsidRPr="00577B84" w14:paraId="77FC94AE" w14:textId="77777777" w:rsidTr="00C10F44">
        <w:trPr>
          <w:trHeight w:val="225"/>
        </w:trPr>
        <w:tc>
          <w:tcPr>
            <w:tcW w:w="3527" w:type="dxa"/>
            <w:gridSpan w:val="2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73ED00FA" w14:textId="77777777" w:rsidR="00806B83" w:rsidRDefault="00806B83" w:rsidP="00685B7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tcBorders>
              <w:top w:val="dotted" w:sz="4" w:space="0" w:color="auto"/>
              <w:left w:val="nil"/>
              <w:right w:val="single" w:sz="8" w:space="0" w:color="44546A" w:themeColor="text2"/>
            </w:tcBorders>
            <w:shd w:val="clear" w:color="auto" w:fill="auto"/>
          </w:tcPr>
          <w:p w14:paraId="664B760C" w14:textId="53FE27BF" w:rsidR="00806B83" w:rsidRPr="00685B7F" w:rsidRDefault="00806B83" w:rsidP="00685B7F">
            <w:pPr>
              <w:pStyle w:val="NormalWeb"/>
              <w:spacing w:before="0" w:after="0"/>
              <w:rPr>
                <w:rFonts w:ascii="Calibri" w:hAnsi="Calibri" w:cs="Calibri"/>
              </w:rPr>
            </w:pPr>
            <w:proofErr w:type="gramStart"/>
            <w:r w:rsidRPr="00D375F6">
              <w:rPr>
                <w:rFonts w:asciiTheme="minorHAnsi" w:eastAsia="Times New Roman" w:hAnsiTheme="minorHAnsi" w:cstheme="minorHAnsi"/>
                <w:color w:val="0070C0"/>
                <w:sz w:val="22"/>
                <w:szCs w:val="20"/>
              </w:rPr>
              <w:t>[  ]</w:t>
            </w:r>
            <w:proofErr w:type="gramEnd"/>
            <w:r>
              <w:rPr>
                <w:rFonts w:asciiTheme="minorHAnsi" w:eastAsia="Times New Roman" w:hAnsiTheme="minorHAnsi" w:cstheme="minorHAnsi"/>
                <w:color w:val="0070C0"/>
                <w:sz w:val="22"/>
                <w:szCs w:val="20"/>
              </w:rPr>
              <w:t xml:space="preserve">   </w:t>
            </w:r>
            <w:r>
              <w:rPr>
                <w:rFonts w:ascii="Calibri" w:hAnsi="Calibri" w:cs="Calibri"/>
              </w:rPr>
              <w:t xml:space="preserve">Pazaryeri </w:t>
            </w:r>
          </w:p>
        </w:tc>
      </w:tr>
      <w:tr w:rsidR="00866024" w:rsidRPr="00577B84" w14:paraId="0B134EB7" w14:textId="77777777" w:rsidTr="00C10F44">
        <w:trPr>
          <w:trHeight w:val="225"/>
        </w:trPr>
        <w:tc>
          <w:tcPr>
            <w:tcW w:w="3527" w:type="dxa"/>
            <w:gridSpan w:val="2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6707B319" w14:textId="77777777" w:rsidR="00866024" w:rsidRDefault="00866024" w:rsidP="00685B7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tcBorders>
              <w:top w:val="dotted" w:sz="4" w:space="0" w:color="auto"/>
              <w:left w:val="nil"/>
              <w:right w:val="single" w:sz="8" w:space="0" w:color="44546A" w:themeColor="text2"/>
            </w:tcBorders>
            <w:shd w:val="clear" w:color="auto" w:fill="auto"/>
          </w:tcPr>
          <w:p w14:paraId="2D6EB49A" w14:textId="72E50436" w:rsidR="00866024" w:rsidRPr="00D375F6" w:rsidRDefault="00866024" w:rsidP="00685B7F">
            <w:pPr>
              <w:pStyle w:val="NormalWeb"/>
              <w:spacing w:before="0" w:after="0"/>
              <w:rPr>
                <w:rFonts w:asciiTheme="minorHAnsi" w:eastAsia="Times New Roman" w:hAnsiTheme="minorHAnsi" w:cstheme="minorHAnsi"/>
                <w:color w:val="0070C0"/>
                <w:sz w:val="22"/>
                <w:szCs w:val="20"/>
              </w:rPr>
            </w:pPr>
            <w:proofErr w:type="gramStart"/>
            <w:r w:rsidRPr="00D375F6">
              <w:rPr>
                <w:rFonts w:asciiTheme="minorHAnsi" w:eastAsia="Times New Roman" w:hAnsiTheme="minorHAnsi" w:cstheme="minorHAnsi"/>
                <w:color w:val="0070C0"/>
                <w:sz w:val="22"/>
                <w:szCs w:val="20"/>
              </w:rPr>
              <w:t>[  ]</w:t>
            </w:r>
            <w:proofErr w:type="gramEnd"/>
            <w:r>
              <w:rPr>
                <w:rFonts w:asciiTheme="minorHAnsi" w:eastAsia="Times New Roman" w:hAnsiTheme="minorHAnsi" w:cstheme="minorHAnsi"/>
                <w:color w:val="0070C0"/>
                <w:sz w:val="22"/>
                <w:szCs w:val="20"/>
              </w:rPr>
              <w:t xml:space="preserve">   </w:t>
            </w:r>
            <w:r>
              <w:rPr>
                <w:rFonts w:ascii="Calibri" w:hAnsi="Calibri" w:cs="Calibri"/>
              </w:rPr>
              <w:t>B2B Platformu</w:t>
            </w:r>
          </w:p>
        </w:tc>
      </w:tr>
      <w:tr w:rsidR="00806B83" w:rsidRPr="00577B84" w14:paraId="2052BA6E" w14:textId="77777777" w:rsidTr="00C10F44">
        <w:trPr>
          <w:trHeight w:val="225"/>
        </w:trPr>
        <w:tc>
          <w:tcPr>
            <w:tcW w:w="3527" w:type="dxa"/>
            <w:gridSpan w:val="2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26AB9495" w14:textId="77777777" w:rsidR="00806B83" w:rsidRDefault="00806B83" w:rsidP="00685B7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tcBorders>
              <w:top w:val="dotted" w:sz="4" w:space="0" w:color="auto"/>
              <w:left w:val="nil"/>
              <w:right w:val="single" w:sz="8" w:space="0" w:color="44546A" w:themeColor="text2"/>
            </w:tcBorders>
            <w:shd w:val="clear" w:color="auto" w:fill="auto"/>
          </w:tcPr>
          <w:p w14:paraId="1F6FD533" w14:textId="254D0BD5" w:rsidR="00806B83" w:rsidRDefault="00866024" w:rsidP="00685B7F">
            <w:pPr>
              <w:pStyle w:val="NormalWeb"/>
              <w:spacing w:before="0" w:after="0"/>
              <w:rPr>
                <w:rFonts w:ascii="Calibri" w:hAnsi="Calibri" w:cs="Calibri"/>
              </w:rPr>
            </w:pPr>
            <w:proofErr w:type="gramStart"/>
            <w:r w:rsidRPr="00D375F6">
              <w:rPr>
                <w:rFonts w:asciiTheme="minorHAnsi" w:eastAsia="Times New Roman" w:hAnsiTheme="minorHAnsi" w:cstheme="minorHAnsi"/>
                <w:color w:val="0070C0"/>
                <w:sz w:val="22"/>
                <w:szCs w:val="20"/>
              </w:rPr>
              <w:t>[  ]</w:t>
            </w:r>
            <w:proofErr w:type="gramEnd"/>
            <w:r>
              <w:rPr>
                <w:rFonts w:asciiTheme="minorHAnsi" w:eastAsia="Times New Roman" w:hAnsiTheme="minorHAnsi" w:cstheme="minorHAnsi"/>
                <w:color w:val="0070C0"/>
                <w:sz w:val="22"/>
                <w:szCs w:val="20"/>
              </w:rPr>
              <w:t xml:space="preserve">   </w:t>
            </w:r>
            <w:r>
              <w:rPr>
                <w:rFonts w:ascii="Calibri" w:hAnsi="Calibri" w:cs="Calibri"/>
              </w:rPr>
              <w:t>Şirket</w:t>
            </w:r>
            <w:r>
              <w:rPr>
                <w:rFonts w:asciiTheme="minorHAnsi" w:eastAsia="Times New Roman" w:hAnsiTheme="minorHAnsi" w:cstheme="minorHAnsi"/>
                <w:sz w:val="22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70C0"/>
                <w:sz w:val="22"/>
                <w:szCs w:val="20"/>
              </w:rPr>
              <w:t xml:space="preserve">                                </w:t>
            </w:r>
            <w:r w:rsidRPr="00D822FC">
              <w:rPr>
                <w:rFonts w:asciiTheme="minorHAnsi" w:eastAsia="Times New Roman" w:hAnsiTheme="minorHAnsi" w:cstheme="minorHAnsi"/>
                <w:sz w:val="22"/>
                <w:szCs w:val="20"/>
              </w:rPr>
              <w:t xml:space="preserve"> </w:t>
            </w:r>
          </w:p>
        </w:tc>
      </w:tr>
      <w:tr w:rsidR="00866024" w:rsidRPr="00577B84" w14:paraId="31F46965" w14:textId="77777777" w:rsidTr="00C10F44">
        <w:trPr>
          <w:trHeight w:val="225"/>
        </w:trPr>
        <w:tc>
          <w:tcPr>
            <w:tcW w:w="3527" w:type="dxa"/>
            <w:gridSpan w:val="2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092298D4" w14:textId="77777777" w:rsidR="00866024" w:rsidRDefault="00866024" w:rsidP="00866024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0F4DAD0C" w14:textId="1C0CF19B" w:rsidR="00866024" w:rsidRPr="00D822FC" w:rsidRDefault="00866024" w:rsidP="00866024">
            <w:pPr>
              <w:pStyle w:val="NormalWeb"/>
              <w:spacing w:before="0" w:after="0"/>
              <w:rPr>
                <w:rFonts w:asciiTheme="minorHAnsi" w:eastAsia="Times New Roman" w:hAnsiTheme="minorHAnsi" w:cstheme="minorHAnsi"/>
                <w:color w:val="0070C0"/>
                <w:sz w:val="22"/>
                <w:szCs w:val="20"/>
              </w:rPr>
            </w:pPr>
            <w:proofErr w:type="gramStart"/>
            <w:r w:rsidRPr="00D375F6">
              <w:rPr>
                <w:rFonts w:asciiTheme="minorHAnsi" w:eastAsia="Times New Roman" w:hAnsiTheme="minorHAnsi" w:cstheme="minorHAnsi"/>
                <w:color w:val="0070C0"/>
                <w:sz w:val="22"/>
                <w:szCs w:val="20"/>
              </w:rPr>
              <w:t>[  ]</w:t>
            </w:r>
            <w:proofErr w:type="gramEnd"/>
            <w:r>
              <w:rPr>
                <w:rFonts w:asciiTheme="minorHAnsi" w:eastAsia="Times New Roman" w:hAnsiTheme="minorHAnsi" w:cstheme="minorHAnsi"/>
                <w:color w:val="0070C0"/>
                <w:sz w:val="22"/>
                <w:szCs w:val="20"/>
              </w:rPr>
              <w:t xml:space="preserve">   </w:t>
            </w:r>
            <w:r>
              <w:rPr>
                <w:rFonts w:ascii="Calibri" w:hAnsi="Calibri" w:cs="Calibri"/>
              </w:rPr>
              <w:t>Kooperatif</w:t>
            </w:r>
          </w:p>
        </w:tc>
      </w:tr>
    </w:tbl>
    <w:bookmarkEnd w:id="1"/>
    <w:p w14:paraId="50AF390C" w14:textId="5C35214C" w:rsidR="00D822FC" w:rsidRPr="00A36A1B" w:rsidRDefault="004556A7" w:rsidP="00D24EF0">
      <w:pPr>
        <w:pStyle w:val="ListeParagraf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cstheme="minorHAnsi"/>
          <w:color w:val="000000" w:themeColor="text1"/>
          <w:sz w:val="18"/>
        </w:rPr>
      </w:pPr>
      <w:proofErr w:type="spellStart"/>
      <w:r w:rsidRPr="00A36A1B">
        <w:rPr>
          <w:rFonts w:cstheme="minorHAnsi"/>
          <w:color w:val="000000" w:themeColor="text1"/>
          <w:sz w:val="18"/>
        </w:rPr>
        <w:t>MERSİS’te</w:t>
      </w:r>
      <w:proofErr w:type="spellEnd"/>
      <w:r w:rsidRPr="00A36A1B">
        <w:rPr>
          <w:rFonts w:cstheme="minorHAnsi"/>
          <w:color w:val="000000" w:themeColor="text1"/>
          <w:sz w:val="18"/>
        </w:rPr>
        <w:t xml:space="preserve"> kayıtlı olması zorunlu olan yararlanıcılara ait MERSİS bilgileri ile formda beyan edilen bilgiler arasında uyumsuzluk olması halinde başvuru işleme alınmayacağından, MERSİS bilgilerinin güncel olduğu mutlaka kontrol edilmelidir.</w:t>
      </w:r>
    </w:p>
    <w:tbl>
      <w:tblPr>
        <w:tblW w:w="10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43"/>
        <w:gridCol w:w="3040"/>
        <w:gridCol w:w="310"/>
        <w:gridCol w:w="2533"/>
        <w:gridCol w:w="1431"/>
      </w:tblGrid>
      <w:tr w:rsidR="00D822FC" w:rsidRPr="0071357C" w14:paraId="74EC818C" w14:textId="77777777" w:rsidTr="00A01EC4">
        <w:trPr>
          <w:trHeight w:val="58"/>
          <w:jc w:val="center"/>
        </w:trPr>
        <w:tc>
          <w:tcPr>
            <w:tcW w:w="10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14:paraId="7A4645B1" w14:textId="570AC983" w:rsidR="00D822FC" w:rsidRPr="008405D6" w:rsidRDefault="006F45A8" w:rsidP="003C7958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sz w:val="28"/>
              </w:rPr>
              <w:t>YARARLANICININ</w:t>
            </w:r>
            <w:r w:rsidR="00D822FC">
              <w:rPr>
                <w:rFonts w:cstheme="minorHAnsi"/>
                <w:b/>
                <w:bCs/>
                <w:sz w:val="28"/>
              </w:rPr>
              <w:t xml:space="preserve"> E-İHRACAT G</w:t>
            </w:r>
            <w:bookmarkStart w:id="2" w:name="_GoBack"/>
            <w:bookmarkEnd w:id="2"/>
            <w:r w:rsidR="00D822FC">
              <w:rPr>
                <w:rFonts w:cstheme="minorHAnsi"/>
                <w:b/>
                <w:bCs/>
                <w:sz w:val="28"/>
              </w:rPr>
              <w:t>ERÇEKLEŞTİRDİĞİ DİJİTAL PLATFORMLAR</w:t>
            </w:r>
          </w:p>
        </w:tc>
      </w:tr>
      <w:tr w:rsidR="006773B0" w:rsidRPr="0071357C" w14:paraId="76B3E15C" w14:textId="77777777" w:rsidTr="00756DF9">
        <w:trPr>
          <w:trHeight w:val="226"/>
          <w:jc w:val="center"/>
        </w:trPr>
        <w:tc>
          <w:tcPr>
            <w:tcW w:w="6393" w:type="dxa"/>
            <w:gridSpan w:val="3"/>
            <w:shd w:val="clear" w:color="auto" w:fill="DEEAF6" w:themeFill="accent1" w:themeFillTint="33"/>
            <w:vAlign w:val="center"/>
          </w:tcPr>
          <w:p w14:paraId="3032C794" w14:textId="49B550B5" w:rsidR="00D822FC" w:rsidRPr="00224AFD" w:rsidRDefault="00D822FC" w:rsidP="003C7958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Dijital platform unvanı</w:t>
            </w:r>
          </w:p>
        </w:tc>
        <w:tc>
          <w:tcPr>
            <w:tcW w:w="3964" w:type="dxa"/>
            <w:gridSpan w:val="2"/>
            <w:shd w:val="clear" w:color="auto" w:fill="DEEAF6" w:themeFill="accent1" w:themeFillTint="33"/>
          </w:tcPr>
          <w:p w14:paraId="271F4C03" w14:textId="33038746" w:rsidR="00D822FC" w:rsidRPr="0071357C" w:rsidRDefault="00D822FC" w:rsidP="003C7958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Ülkesi</w:t>
            </w:r>
          </w:p>
        </w:tc>
      </w:tr>
      <w:tr w:rsidR="006773B0" w:rsidRPr="0071357C" w14:paraId="0CBBF3B8" w14:textId="77777777" w:rsidTr="00756DF9">
        <w:trPr>
          <w:trHeight w:val="328"/>
          <w:jc w:val="center"/>
        </w:trPr>
        <w:tc>
          <w:tcPr>
            <w:tcW w:w="6393" w:type="dxa"/>
            <w:gridSpan w:val="3"/>
            <w:vAlign w:val="center"/>
          </w:tcPr>
          <w:p w14:paraId="6DD97131" w14:textId="77777777" w:rsidR="00D822FC" w:rsidRPr="0071357C" w:rsidRDefault="00D822FC" w:rsidP="003C7958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3964" w:type="dxa"/>
            <w:gridSpan w:val="2"/>
            <w:vAlign w:val="center"/>
          </w:tcPr>
          <w:p w14:paraId="49D85EDC" w14:textId="77777777" w:rsidR="00D822FC" w:rsidRPr="0071357C" w:rsidRDefault="00D822FC" w:rsidP="003C7958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6773B0" w:rsidRPr="0071357C" w14:paraId="17097F76" w14:textId="77777777" w:rsidTr="00756DF9">
        <w:trPr>
          <w:trHeight w:val="328"/>
          <w:jc w:val="center"/>
        </w:trPr>
        <w:tc>
          <w:tcPr>
            <w:tcW w:w="6393" w:type="dxa"/>
            <w:gridSpan w:val="3"/>
            <w:vAlign w:val="center"/>
          </w:tcPr>
          <w:p w14:paraId="21818C7F" w14:textId="77777777" w:rsidR="00D822FC" w:rsidRPr="00E42B8D" w:rsidRDefault="00D822FC" w:rsidP="003C7958">
            <w:pPr>
              <w:pStyle w:val="ListeParagraf"/>
              <w:spacing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3964" w:type="dxa"/>
            <w:gridSpan w:val="2"/>
            <w:vAlign w:val="center"/>
          </w:tcPr>
          <w:p w14:paraId="01F7B5E3" w14:textId="77777777" w:rsidR="00D822FC" w:rsidRPr="0071357C" w:rsidRDefault="00D822FC" w:rsidP="003C7958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6773B0" w:rsidRPr="0071357C" w14:paraId="4CDD9A3F" w14:textId="77777777" w:rsidTr="00756DF9">
        <w:trPr>
          <w:trHeight w:val="328"/>
          <w:jc w:val="center"/>
        </w:trPr>
        <w:tc>
          <w:tcPr>
            <w:tcW w:w="6393" w:type="dxa"/>
            <w:gridSpan w:val="3"/>
            <w:vAlign w:val="center"/>
          </w:tcPr>
          <w:p w14:paraId="626B9BF9" w14:textId="77777777" w:rsidR="00D822FC" w:rsidRPr="00E42B8D" w:rsidRDefault="00D822FC" w:rsidP="003C7958">
            <w:pPr>
              <w:pStyle w:val="ListeParagraf"/>
              <w:spacing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3964" w:type="dxa"/>
            <w:gridSpan w:val="2"/>
            <w:vAlign w:val="center"/>
          </w:tcPr>
          <w:p w14:paraId="554B8296" w14:textId="77777777" w:rsidR="00D822FC" w:rsidRPr="0071357C" w:rsidRDefault="00D822FC" w:rsidP="003C7958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6773B0" w:rsidRPr="0071357C" w14:paraId="46283B80" w14:textId="77777777" w:rsidTr="00756DF9">
        <w:trPr>
          <w:trHeight w:val="328"/>
          <w:jc w:val="center"/>
        </w:trPr>
        <w:tc>
          <w:tcPr>
            <w:tcW w:w="6393" w:type="dxa"/>
            <w:gridSpan w:val="3"/>
            <w:vAlign w:val="center"/>
          </w:tcPr>
          <w:p w14:paraId="6C732FFC" w14:textId="77777777" w:rsidR="00D822FC" w:rsidRPr="00E42B8D" w:rsidRDefault="00D822FC" w:rsidP="003C7958">
            <w:pPr>
              <w:pStyle w:val="ListeParagraf"/>
              <w:spacing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3964" w:type="dxa"/>
            <w:gridSpan w:val="2"/>
            <w:vAlign w:val="center"/>
          </w:tcPr>
          <w:p w14:paraId="1A04D33B" w14:textId="77777777" w:rsidR="00D822FC" w:rsidRPr="0071357C" w:rsidRDefault="00D822FC" w:rsidP="003C7958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6773B0" w:rsidRPr="0071357C" w14:paraId="5127571B" w14:textId="77777777" w:rsidTr="00756DF9">
        <w:trPr>
          <w:trHeight w:val="328"/>
          <w:jc w:val="center"/>
        </w:trPr>
        <w:tc>
          <w:tcPr>
            <w:tcW w:w="6393" w:type="dxa"/>
            <w:gridSpan w:val="3"/>
            <w:vAlign w:val="center"/>
          </w:tcPr>
          <w:p w14:paraId="107F78C4" w14:textId="77777777" w:rsidR="00D822FC" w:rsidRPr="0071357C" w:rsidRDefault="00D822FC" w:rsidP="003C7958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3964" w:type="dxa"/>
            <w:gridSpan w:val="2"/>
            <w:vAlign w:val="center"/>
          </w:tcPr>
          <w:p w14:paraId="0548B3D3" w14:textId="77777777" w:rsidR="00D822FC" w:rsidRPr="0071357C" w:rsidRDefault="00D822FC" w:rsidP="003C7958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6773B0" w:rsidRPr="0071357C" w14:paraId="52BA4BEB" w14:textId="77777777" w:rsidTr="00756DF9">
        <w:trPr>
          <w:trHeight w:val="328"/>
          <w:jc w:val="center"/>
        </w:trPr>
        <w:tc>
          <w:tcPr>
            <w:tcW w:w="6393" w:type="dxa"/>
            <w:gridSpan w:val="3"/>
            <w:shd w:val="clear" w:color="auto" w:fill="auto"/>
            <w:vAlign w:val="center"/>
          </w:tcPr>
          <w:p w14:paraId="6D457C26" w14:textId="77777777" w:rsidR="00D822FC" w:rsidRPr="0071357C" w:rsidRDefault="00D822FC" w:rsidP="003C7958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3964" w:type="dxa"/>
            <w:gridSpan w:val="2"/>
            <w:shd w:val="clear" w:color="auto" w:fill="auto"/>
            <w:vAlign w:val="center"/>
          </w:tcPr>
          <w:p w14:paraId="1DB8B9BD" w14:textId="77777777" w:rsidR="00D822FC" w:rsidRPr="0071357C" w:rsidRDefault="00D822FC" w:rsidP="003C7958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6F45A8" w:rsidRPr="0071357C" w14:paraId="24633337" w14:textId="77777777" w:rsidTr="006F45A8">
        <w:tblPrEx>
          <w:jc w:val="left"/>
          <w:tblBorders>
            <w:top w:val="single" w:sz="4" w:space="0" w:color="44546A" w:themeColor="text2"/>
            <w:left w:val="single" w:sz="4" w:space="0" w:color="44546A" w:themeColor="text2"/>
            <w:bottom w:val="single" w:sz="4" w:space="0" w:color="44546A" w:themeColor="text2"/>
            <w:right w:val="single" w:sz="4" w:space="0" w:color="44546A" w:themeColor="text2"/>
            <w:insideH w:val="single" w:sz="4" w:space="0" w:color="44546A" w:themeColor="text2"/>
            <w:insideV w:val="single" w:sz="4" w:space="0" w:color="44546A" w:themeColor="text2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9"/>
        </w:trPr>
        <w:tc>
          <w:tcPr>
            <w:tcW w:w="10357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44546A" w:themeColor="text2"/>
              <w:right w:val="single" w:sz="4" w:space="0" w:color="auto"/>
            </w:tcBorders>
            <w:shd w:val="clear" w:color="auto" w:fill="002060"/>
            <w:vAlign w:val="center"/>
          </w:tcPr>
          <w:p w14:paraId="36458745" w14:textId="223677CF" w:rsidR="006F45A8" w:rsidRPr="006F45A8" w:rsidRDefault="006F45A8" w:rsidP="006F45A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bookmarkStart w:id="3" w:name="_Hlk105748206"/>
            <w:r w:rsidRPr="006F45A8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FİRMANIN YARARLANDIĞI E-İHRACAT DESTEKLERİ</w:t>
            </w:r>
          </w:p>
        </w:tc>
      </w:tr>
      <w:tr w:rsidR="006773B0" w:rsidRPr="0071357C" w14:paraId="7290F84C" w14:textId="77777777" w:rsidTr="00756DF9">
        <w:trPr>
          <w:trHeight w:val="388"/>
          <w:jc w:val="center"/>
        </w:trPr>
        <w:tc>
          <w:tcPr>
            <w:tcW w:w="3043" w:type="dxa"/>
            <w:shd w:val="clear" w:color="auto" w:fill="DEEAF6" w:themeFill="accent1" w:themeFillTint="33"/>
            <w:vAlign w:val="center"/>
          </w:tcPr>
          <w:p w14:paraId="0CB093F5" w14:textId="0F555B56" w:rsidR="00127571" w:rsidRPr="00756DF9" w:rsidRDefault="00127571" w:rsidP="003A75F5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756DF9">
              <w:rPr>
                <w:rFonts w:cstheme="minorHAnsi"/>
                <w:b/>
                <w:bCs/>
              </w:rPr>
              <w:t>Yıl İçerisinde başvurulan destek ön onayları</w:t>
            </w:r>
          </w:p>
        </w:tc>
        <w:tc>
          <w:tcPr>
            <w:tcW w:w="3040" w:type="dxa"/>
            <w:shd w:val="clear" w:color="auto" w:fill="DEEAF6" w:themeFill="accent1" w:themeFillTint="33"/>
          </w:tcPr>
          <w:p w14:paraId="0CE3422C" w14:textId="2F8B4B43" w:rsidR="00127571" w:rsidRPr="00756DF9" w:rsidRDefault="00127571" w:rsidP="003A75F5">
            <w:pPr>
              <w:spacing w:after="0" w:line="240" w:lineRule="auto"/>
              <w:jc w:val="center"/>
              <w:rPr>
                <w:rFonts w:cstheme="minorHAnsi"/>
                <w:b/>
                <w:bCs/>
                <w:strike/>
              </w:rPr>
            </w:pPr>
            <w:r w:rsidRPr="00756DF9">
              <w:rPr>
                <w:rFonts w:cstheme="minorHAnsi"/>
                <w:b/>
                <w:bCs/>
              </w:rPr>
              <w:t>Yıl İçerisinde başvurulan destek ödeme başvuruları</w:t>
            </w:r>
          </w:p>
        </w:tc>
        <w:tc>
          <w:tcPr>
            <w:tcW w:w="2843" w:type="dxa"/>
            <w:gridSpan w:val="2"/>
            <w:shd w:val="clear" w:color="auto" w:fill="DEEAF6" w:themeFill="accent1" w:themeFillTint="33"/>
          </w:tcPr>
          <w:p w14:paraId="6D28E2B6" w14:textId="2FDE1E64" w:rsidR="00127571" w:rsidRPr="00756DF9" w:rsidRDefault="00127571" w:rsidP="003A75F5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756DF9">
              <w:rPr>
                <w:rFonts w:cstheme="minorHAnsi"/>
                <w:b/>
                <w:bCs/>
              </w:rPr>
              <w:t>Sonuçlandırılan ödeme başvuruları</w:t>
            </w:r>
          </w:p>
        </w:tc>
        <w:tc>
          <w:tcPr>
            <w:tcW w:w="1431" w:type="dxa"/>
            <w:shd w:val="clear" w:color="auto" w:fill="DEEAF6" w:themeFill="accent1" w:themeFillTint="33"/>
          </w:tcPr>
          <w:p w14:paraId="548E4F9C" w14:textId="3256024D" w:rsidR="00127571" w:rsidRPr="00756DF9" w:rsidRDefault="006773B0" w:rsidP="003A75F5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proofErr w:type="spellStart"/>
            <w:r w:rsidRPr="00756DF9">
              <w:rPr>
                <w:rFonts w:cstheme="minorHAnsi"/>
                <w:b/>
                <w:bCs/>
              </w:rPr>
              <w:t>Hakediş</w:t>
            </w:r>
            <w:proofErr w:type="spellEnd"/>
            <w:r w:rsidRPr="00756DF9">
              <w:rPr>
                <w:rFonts w:cstheme="minorHAnsi"/>
                <w:b/>
                <w:bCs/>
              </w:rPr>
              <w:t xml:space="preserve"> tutarı ve tarih</w:t>
            </w:r>
            <w:r w:rsidR="00555B94" w:rsidRPr="00756DF9">
              <w:rPr>
                <w:rFonts w:cstheme="minorHAnsi"/>
                <w:b/>
                <w:bCs/>
              </w:rPr>
              <w:t>*</w:t>
            </w:r>
          </w:p>
        </w:tc>
      </w:tr>
      <w:tr w:rsidR="006773B0" w:rsidRPr="0071357C" w14:paraId="491BE490" w14:textId="77777777" w:rsidTr="00756DF9">
        <w:trPr>
          <w:trHeight w:val="307"/>
          <w:jc w:val="center"/>
        </w:trPr>
        <w:tc>
          <w:tcPr>
            <w:tcW w:w="3043" w:type="dxa"/>
            <w:vAlign w:val="center"/>
          </w:tcPr>
          <w:p w14:paraId="3E9279A4" w14:textId="16B9F293" w:rsidR="00127571" w:rsidRPr="0071357C" w:rsidRDefault="00127571" w:rsidP="003A75F5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3040" w:type="dxa"/>
            <w:vAlign w:val="center"/>
          </w:tcPr>
          <w:p w14:paraId="0DF8DB9B" w14:textId="4C7B78A0" w:rsidR="00127571" w:rsidRPr="0071357C" w:rsidRDefault="00127571" w:rsidP="003A75F5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2843" w:type="dxa"/>
            <w:gridSpan w:val="2"/>
            <w:vAlign w:val="center"/>
          </w:tcPr>
          <w:p w14:paraId="14515023" w14:textId="769BA7A6" w:rsidR="00127571" w:rsidRPr="0071357C" w:rsidRDefault="00127571" w:rsidP="003A75F5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1431" w:type="dxa"/>
          </w:tcPr>
          <w:p w14:paraId="0E7C141A" w14:textId="3371E2B1" w:rsidR="00127571" w:rsidRPr="00D55F39" w:rsidRDefault="00127571" w:rsidP="003A75F5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</w:tr>
      <w:tr w:rsidR="006773B0" w:rsidRPr="0071357C" w14:paraId="5D8C6F01" w14:textId="77777777" w:rsidTr="00756DF9">
        <w:trPr>
          <w:trHeight w:val="307"/>
          <w:jc w:val="center"/>
        </w:trPr>
        <w:tc>
          <w:tcPr>
            <w:tcW w:w="3043" w:type="dxa"/>
            <w:vAlign w:val="center"/>
          </w:tcPr>
          <w:p w14:paraId="4E1C4E37" w14:textId="7FC150DF" w:rsidR="00127571" w:rsidRPr="00127571" w:rsidRDefault="00127571" w:rsidP="00127571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3040" w:type="dxa"/>
            <w:vAlign w:val="center"/>
          </w:tcPr>
          <w:p w14:paraId="57898AA5" w14:textId="18240636" w:rsidR="00127571" w:rsidRPr="0071357C" w:rsidRDefault="00127571" w:rsidP="003A75F5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2843" w:type="dxa"/>
            <w:gridSpan w:val="2"/>
            <w:vAlign w:val="center"/>
          </w:tcPr>
          <w:p w14:paraId="2EF16F05" w14:textId="1C2BCDF9" w:rsidR="00127571" w:rsidRPr="0071357C" w:rsidRDefault="00127571" w:rsidP="003A75F5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1431" w:type="dxa"/>
          </w:tcPr>
          <w:p w14:paraId="7F3CE0E3" w14:textId="77777777" w:rsidR="00127571" w:rsidRPr="0071357C" w:rsidRDefault="00127571" w:rsidP="003A75F5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6773B0" w:rsidRPr="0071357C" w14:paraId="0553B46E" w14:textId="77777777" w:rsidTr="00756DF9">
        <w:trPr>
          <w:trHeight w:val="307"/>
          <w:jc w:val="center"/>
        </w:trPr>
        <w:tc>
          <w:tcPr>
            <w:tcW w:w="3043" w:type="dxa"/>
            <w:vAlign w:val="center"/>
          </w:tcPr>
          <w:p w14:paraId="6F8B7405" w14:textId="77777777" w:rsidR="00127571" w:rsidRPr="00E42B8D" w:rsidRDefault="00127571" w:rsidP="003A75F5">
            <w:pPr>
              <w:pStyle w:val="ListeParagraf"/>
              <w:spacing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3040" w:type="dxa"/>
            <w:vAlign w:val="center"/>
          </w:tcPr>
          <w:p w14:paraId="45C88798" w14:textId="77777777" w:rsidR="00127571" w:rsidRPr="0071357C" w:rsidRDefault="00127571" w:rsidP="003A75F5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2843" w:type="dxa"/>
            <w:gridSpan w:val="2"/>
            <w:vAlign w:val="center"/>
          </w:tcPr>
          <w:p w14:paraId="53EECAEB" w14:textId="39EFF64C" w:rsidR="00127571" w:rsidRPr="0071357C" w:rsidRDefault="00127571" w:rsidP="003A75F5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1431" w:type="dxa"/>
          </w:tcPr>
          <w:p w14:paraId="0AEB70D1" w14:textId="77777777" w:rsidR="00127571" w:rsidRPr="0071357C" w:rsidRDefault="00127571" w:rsidP="003A75F5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6773B0" w:rsidRPr="0071357C" w14:paraId="59DCE8FD" w14:textId="77777777" w:rsidTr="00756DF9">
        <w:trPr>
          <w:trHeight w:val="307"/>
          <w:jc w:val="center"/>
        </w:trPr>
        <w:tc>
          <w:tcPr>
            <w:tcW w:w="3043" w:type="dxa"/>
            <w:vAlign w:val="center"/>
          </w:tcPr>
          <w:p w14:paraId="773DA3C5" w14:textId="77777777" w:rsidR="00127571" w:rsidRPr="00E42B8D" w:rsidRDefault="00127571" w:rsidP="003A75F5">
            <w:pPr>
              <w:pStyle w:val="ListeParagraf"/>
              <w:spacing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3040" w:type="dxa"/>
            <w:vAlign w:val="center"/>
          </w:tcPr>
          <w:p w14:paraId="78FBBD8B" w14:textId="77777777" w:rsidR="00127571" w:rsidRPr="0071357C" w:rsidRDefault="00127571" w:rsidP="003A75F5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2843" w:type="dxa"/>
            <w:gridSpan w:val="2"/>
            <w:vAlign w:val="center"/>
          </w:tcPr>
          <w:p w14:paraId="12C0A52B" w14:textId="338B1044" w:rsidR="00127571" w:rsidRPr="0071357C" w:rsidRDefault="00127571" w:rsidP="003A75F5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1431" w:type="dxa"/>
          </w:tcPr>
          <w:p w14:paraId="038D2BFB" w14:textId="77777777" w:rsidR="00127571" w:rsidRPr="0071357C" w:rsidRDefault="00127571" w:rsidP="003A75F5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6773B0" w:rsidRPr="0071357C" w14:paraId="35D616D5" w14:textId="77777777" w:rsidTr="00756DF9">
        <w:trPr>
          <w:trHeight w:val="307"/>
          <w:jc w:val="center"/>
        </w:trPr>
        <w:tc>
          <w:tcPr>
            <w:tcW w:w="3043" w:type="dxa"/>
            <w:vAlign w:val="center"/>
          </w:tcPr>
          <w:p w14:paraId="0AE32394" w14:textId="77777777" w:rsidR="00127571" w:rsidRPr="0071357C" w:rsidRDefault="00127571" w:rsidP="003A75F5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3040" w:type="dxa"/>
            <w:vAlign w:val="center"/>
          </w:tcPr>
          <w:p w14:paraId="65C1FB9D" w14:textId="77777777" w:rsidR="00127571" w:rsidRPr="0071357C" w:rsidRDefault="00127571" w:rsidP="003A75F5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2843" w:type="dxa"/>
            <w:gridSpan w:val="2"/>
            <w:vAlign w:val="center"/>
          </w:tcPr>
          <w:p w14:paraId="46D8AD4C" w14:textId="2778F0FE" w:rsidR="00127571" w:rsidRPr="0071357C" w:rsidRDefault="00127571" w:rsidP="003A75F5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1431" w:type="dxa"/>
          </w:tcPr>
          <w:p w14:paraId="017D0FDC" w14:textId="77777777" w:rsidR="00127571" w:rsidRPr="0071357C" w:rsidRDefault="00127571" w:rsidP="003A75F5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6773B0" w:rsidRPr="0071357C" w14:paraId="14C15AD9" w14:textId="77777777" w:rsidTr="00756DF9">
        <w:trPr>
          <w:trHeight w:val="307"/>
          <w:jc w:val="center"/>
        </w:trPr>
        <w:tc>
          <w:tcPr>
            <w:tcW w:w="3043" w:type="dxa"/>
            <w:shd w:val="clear" w:color="auto" w:fill="auto"/>
            <w:vAlign w:val="center"/>
          </w:tcPr>
          <w:p w14:paraId="7136ADC9" w14:textId="77777777" w:rsidR="00127571" w:rsidRPr="0071357C" w:rsidRDefault="00127571" w:rsidP="003A75F5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3040" w:type="dxa"/>
            <w:shd w:val="clear" w:color="auto" w:fill="auto"/>
            <w:vAlign w:val="center"/>
          </w:tcPr>
          <w:p w14:paraId="5012A637" w14:textId="77777777" w:rsidR="00127571" w:rsidRPr="0071357C" w:rsidRDefault="00127571" w:rsidP="003A75F5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2843" w:type="dxa"/>
            <w:gridSpan w:val="2"/>
            <w:shd w:val="clear" w:color="auto" w:fill="auto"/>
            <w:vAlign w:val="center"/>
          </w:tcPr>
          <w:p w14:paraId="59B5FD77" w14:textId="1F5D0EEF" w:rsidR="00127571" w:rsidRPr="0071357C" w:rsidRDefault="00127571" w:rsidP="003A75F5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1431" w:type="dxa"/>
          </w:tcPr>
          <w:p w14:paraId="35C9AB67" w14:textId="77777777" w:rsidR="00127571" w:rsidRPr="0071357C" w:rsidRDefault="00127571" w:rsidP="003A75F5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</w:tbl>
    <w:p w14:paraId="529E7DD2" w14:textId="305F8263" w:rsidR="00555B94" w:rsidRDefault="00555B94" w:rsidP="00756DF9">
      <w:pPr>
        <w:pStyle w:val="ListeParagraf"/>
        <w:numPr>
          <w:ilvl w:val="0"/>
          <w:numId w:val="16"/>
        </w:numPr>
        <w:tabs>
          <w:tab w:val="left" w:pos="284"/>
        </w:tabs>
        <w:ind w:left="0" w:firstLine="0"/>
      </w:pPr>
      <w:r w:rsidRPr="00555B94">
        <w:t xml:space="preserve">Merkez Bankasınca yararlanıcının hesabına yatan tutar ve tarih </w:t>
      </w:r>
      <w:r>
        <w:t>girilecektir.</w:t>
      </w:r>
      <w:r>
        <w:br w:type="page"/>
      </w:r>
    </w:p>
    <w:tbl>
      <w:tblPr>
        <w:tblStyle w:val="TabloKlavuzu"/>
        <w:tblW w:w="10348" w:type="dxa"/>
        <w:tblInd w:w="-10" w:type="dxa"/>
        <w:tblLook w:val="04A0" w:firstRow="1" w:lastRow="0" w:firstColumn="1" w:lastColumn="0" w:noHBand="0" w:noVBand="1"/>
      </w:tblPr>
      <w:tblGrid>
        <w:gridCol w:w="10"/>
        <w:gridCol w:w="841"/>
        <w:gridCol w:w="9497"/>
      </w:tblGrid>
      <w:tr w:rsidR="00D20605" w14:paraId="4B99957A" w14:textId="77777777" w:rsidTr="00BF1C91">
        <w:trPr>
          <w:gridBefore w:val="1"/>
          <w:wBefore w:w="10" w:type="dxa"/>
          <w:trHeight w:val="385"/>
        </w:trPr>
        <w:tc>
          <w:tcPr>
            <w:tcW w:w="10338" w:type="dxa"/>
            <w:gridSpan w:val="2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002060"/>
          </w:tcPr>
          <w:bookmarkEnd w:id="3"/>
          <w:p w14:paraId="106D4916" w14:textId="05DA521E" w:rsidR="00D20605" w:rsidRPr="00FC1A59" w:rsidRDefault="00D20605" w:rsidP="00E87CC8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FC1A59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lastRenderedPageBreak/>
              <w:t>İBRAZ EDİLMESİ GEREKEN BELGELER</w:t>
            </w:r>
          </w:p>
        </w:tc>
      </w:tr>
      <w:tr w:rsidR="00D20605" w14:paraId="7B3DAFF8" w14:textId="77777777" w:rsidTr="00BF1C91">
        <w:trPr>
          <w:gridBefore w:val="1"/>
          <w:wBefore w:w="10" w:type="dxa"/>
        </w:trPr>
        <w:tc>
          <w:tcPr>
            <w:tcW w:w="841" w:type="dxa"/>
            <w:tcBorders>
              <w:top w:val="single" w:sz="8" w:space="0" w:color="002060"/>
              <w:left w:val="single" w:sz="8" w:space="0" w:color="002060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</w:tcPr>
          <w:p w14:paraId="5E0843E8" w14:textId="77777777" w:rsidR="00D20605" w:rsidRDefault="00D20605" w:rsidP="00E87CC8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Belge No</w:t>
            </w:r>
          </w:p>
        </w:tc>
        <w:tc>
          <w:tcPr>
            <w:tcW w:w="9497" w:type="dxa"/>
            <w:tcBorders>
              <w:top w:val="single" w:sz="8" w:space="0" w:color="002060"/>
              <w:left w:val="dotted" w:sz="4" w:space="0" w:color="auto"/>
              <w:bottom w:val="dotted" w:sz="4" w:space="0" w:color="auto"/>
              <w:right w:val="single" w:sz="8" w:space="0" w:color="002060"/>
            </w:tcBorders>
            <w:shd w:val="clear" w:color="auto" w:fill="BDD6EE" w:themeFill="accent1" w:themeFillTint="66"/>
          </w:tcPr>
          <w:p w14:paraId="7E220C45" w14:textId="77777777" w:rsidR="00D20605" w:rsidRDefault="00D20605" w:rsidP="00E87CC8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EKLER</w:t>
            </w:r>
          </w:p>
        </w:tc>
      </w:tr>
      <w:tr w:rsidR="00D20605" w14:paraId="4D7A24C9" w14:textId="77777777" w:rsidTr="00BF1C91">
        <w:trPr>
          <w:gridBefore w:val="1"/>
          <w:wBefore w:w="10" w:type="dxa"/>
        </w:trPr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0894B582" w14:textId="77777777" w:rsidR="00D20605" w:rsidRPr="00677EF8" w:rsidRDefault="00D20605" w:rsidP="00D20605">
            <w:pPr>
              <w:pStyle w:val="ListeParagraf"/>
              <w:numPr>
                <w:ilvl w:val="0"/>
                <w:numId w:val="14"/>
              </w:numPr>
              <w:rPr>
                <w:rFonts w:cstheme="minorHAnsi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4C03EBCE" w14:textId="623D15F5" w:rsidR="00D20605" w:rsidRPr="00175A30" w:rsidRDefault="00D20605" w:rsidP="00E87CC8">
            <w:pPr>
              <w:jc w:val="both"/>
              <w:rPr>
                <w:rFonts w:cstheme="minorHAnsi"/>
              </w:rPr>
            </w:pPr>
            <w:r>
              <w:t>E-İhracat Bilgileri Formu</w:t>
            </w:r>
          </w:p>
        </w:tc>
      </w:tr>
      <w:tr w:rsidR="00D822FC" w:rsidRPr="00FC1A59" w14:paraId="1BD27002" w14:textId="77777777" w:rsidTr="006F45A8">
        <w:trPr>
          <w:trHeight w:val="389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C13B9F9" w14:textId="77777777" w:rsidR="00D822FC" w:rsidRPr="00FC1A59" w:rsidRDefault="00D822FC" w:rsidP="003C7958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FC1A59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DİKKAT EDİLECEK HUSUSLAR</w:t>
            </w:r>
          </w:p>
        </w:tc>
      </w:tr>
      <w:tr w:rsidR="00555B94" w:rsidRPr="00175A30" w14:paraId="0857CDAE" w14:textId="77777777" w:rsidTr="006F45A8"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F097198" w14:textId="2568927D" w:rsidR="00555B94" w:rsidRPr="00227A71" w:rsidRDefault="00555B94" w:rsidP="00657B70">
            <w:pPr>
              <w:pStyle w:val="ListeParagraf"/>
              <w:numPr>
                <w:ilvl w:val="0"/>
                <w:numId w:val="4"/>
              </w:numPr>
              <w:ind w:left="179" w:hanging="179"/>
              <w:jc w:val="both"/>
              <w:rPr>
                <w:rFonts w:cstheme="minorHAnsi"/>
              </w:rPr>
            </w:pPr>
            <w:r w:rsidRPr="00555B94">
              <w:rPr>
                <w:rFonts w:cstheme="minorHAnsi"/>
              </w:rPr>
              <w:t>Bu form ve eki şirketi temsil/ilzama yetkili kişi/kişilerce elektronik imza ile imzalanacaktır.</w:t>
            </w:r>
          </w:p>
        </w:tc>
      </w:tr>
      <w:tr w:rsidR="00227A71" w:rsidRPr="00175A30" w14:paraId="01ABF71F" w14:textId="77777777" w:rsidTr="006F45A8"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6A8B81D" w14:textId="0EE38F4B" w:rsidR="00227A71" w:rsidRPr="00BC40F7" w:rsidRDefault="00227A71" w:rsidP="00657B70">
            <w:pPr>
              <w:pStyle w:val="ListeParagraf"/>
              <w:numPr>
                <w:ilvl w:val="0"/>
                <w:numId w:val="4"/>
              </w:numPr>
              <w:ind w:left="179" w:hanging="179"/>
              <w:jc w:val="both"/>
              <w:rPr>
                <w:rFonts w:cstheme="minorHAnsi"/>
              </w:rPr>
            </w:pPr>
            <w:r w:rsidRPr="00227A71">
              <w:rPr>
                <w:rFonts w:cstheme="minorHAnsi"/>
              </w:rPr>
              <w:t>İletilen her başvuruda yer alan belgelerden her birinin başvuru sahibini temsile yetkili kişi veya kişiler tarafından 15/01/2004 tarihli ve 5070 sayılı Elektronik İmza Kanunu standartlarına uygun nitelikli elektronik sertifika kullanılarak oluşturulan elektronik imza ile imzalanması ve elektronik imzalı dokümanların dosya uzantılarının Bakanlığa veya E-İhracat Sekretaryasına veya incelemeci kuruluşa ait Elektronik Belge Yönetim Sistemince tanınır olması zorunludur.</w:t>
            </w:r>
          </w:p>
        </w:tc>
      </w:tr>
      <w:tr w:rsidR="00C57F56" w:rsidRPr="00175A30" w14:paraId="3BB1DF23" w14:textId="77777777" w:rsidTr="006F45A8"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D0AA03C" w14:textId="69EB866F" w:rsidR="00C57F56" w:rsidRPr="00BC40F7" w:rsidRDefault="00C57F56" w:rsidP="00657B70">
            <w:pPr>
              <w:pStyle w:val="ListeParagraf"/>
              <w:numPr>
                <w:ilvl w:val="0"/>
                <w:numId w:val="4"/>
              </w:numPr>
              <w:ind w:left="179" w:hanging="179"/>
              <w:jc w:val="both"/>
              <w:rPr>
                <w:rFonts w:cstheme="minorHAnsi"/>
              </w:rPr>
            </w:pPr>
            <w:r w:rsidRPr="00BC40F7">
              <w:rPr>
                <w:rFonts w:cstheme="minorHAnsi"/>
              </w:rPr>
              <w:t xml:space="preserve">E-İhracat Değerlendirme </w:t>
            </w:r>
            <w:proofErr w:type="spellStart"/>
            <w:r w:rsidRPr="00BC40F7">
              <w:rPr>
                <w:rFonts w:cstheme="minorHAnsi"/>
              </w:rPr>
              <w:t>Beyanı’nı</w:t>
            </w:r>
            <w:proofErr w:type="spellEnd"/>
            <w:r w:rsidRPr="00BC40F7">
              <w:rPr>
                <w:rFonts w:cstheme="minorHAnsi"/>
              </w:rPr>
              <w:t xml:space="preserve"> belirtilen süre içerisinde beyan etmeyen yararlanıcıların destek başvuruları ilgili beyan ibraz edilene kadar askıya alınır.</w:t>
            </w:r>
          </w:p>
        </w:tc>
      </w:tr>
      <w:tr w:rsidR="00286AE7" w:rsidRPr="00175A30" w14:paraId="10FE8A00" w14:textId="77777777" w:rsidTr="006F45A8"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09F0E91" w14:textId="7479CD2E" w:rsidR="00286AE7" w:rsidRPr="000D10AA" w:rsidRDefault="00286AE7" w:rsidP="00657B70">
            <w:pPr>
              <w:pStyle w:val="ListeParagraf"/>
              <w:numPr>
                <w:ilvl w:val="0"/>
                <w:numId w:val="4"/>
              </w:numPr>
              <w:ind w:left="179" w:hanging="179"/>
              <w:jc w:val="both"/>
              <w:rPr>
                <w:rFonts w:cstheme="minorHAnsi"/>
              </w:rPr>
            </w:pPr>
            <w:r>
              <w:rPr>
                <w:rFonts w:cstheme="minorHAnsi"/>
                <w:color w:val="000000" w:themeColor="text1"/>
                <w:szCs w:val="20"/>
              </w:rPr>
              <w:t>Destek Yönetim Sistemi (DYS) üzerinden yapılacak başvurularda, bu form ve ekinde sunulacak belgeler birleştirilmeden, her belge ayrı ayrı taranarak sisteme eş zamanlı yüklenir.</w:t>
            </w:r>
          </w:p>
        </w:tc>
      </w:tr>
      <w:tr w:rsidR="000D10AA" w:rsidRPr="00175A30" w14:paraId="6311A051" w14:textId="77777777" w:rsidTr="006F45A8"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5FB41A2" w14:textId="7770D106" w:rsidR="000D10AA" w:rsidRPr="00BC40F7" w:rsidRDefault="000D10AA" w:rsidP="00657B70">
            <w:pPr>
              <w:pStyle w:val="ListeParagraf"/>
              <w:numPr>
                <w:ilvl w:val="0"/>
                <w:numId w:val="4"/>
              </w:numPr>
              <w:ind w:left="179" w:hanging="179"/>
              <w:jc w:val="both"/>
              <w:rPr>
                <w:rFonts w:cstheme="minorHAnsi"/>
              </w:rPr>
            </w:pPr>
            <w:r w:rsidRPr="000D10AA">
              <w:rPr>
                <w:rFonts w:cstheme="minorHAnsi"/>
              </w:rPr>
              <w:t>Formda yer alan tablolar ihtiyaç halinde bilgisayar ortamında ilgili satırın karşısına ekleme yapılarak doldurulabilir.</w:t>
            </w:r>
          </w:p>
        </w:tc>
      </w:tr>
      <w:tr w:rsidR="00D822FC" w:rsidRPr="00175A30" w14:paraId="77A5AB2D" w14:textId="77777777" w:rsidTr="006F45A8"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367293C" w14:textId="3E0FCC91" w:rsidR="00353E29" w:rsidRPr="00657B70" w:rsidRDefault="000B4836" w:rsidP="00657B70">
            <w:pPr>
              <w:pStyle w:val="ListeParagraf"/>
              <w:numPr>
                <w:ilvl w:val="0"/>
                <w:numId w:val="4"/>
              </w:numPr>
              <w:ind w:left="179" w:hanging="179"/>
              <w:jc w:val="both"/>
              <w:rPr>
                <w:rFonts w:cstheme="minorHAnsi"/>
                <w:color w:val="000000" w:themeColor="text1"/>
              </w:rPr>
            </w:pPr>
            <w:r w:rsidRPr="00657B70">
              <w:rPr>
                <w:rFonts w:cstheme="minorHAnsi"/>
              </w:rPr>
              <w:t>Y</w:t>
            </w:r>
            <w:r w:rsidR="00E12025" w:rsidRPr="00657B70">
              <w:rPr>
                <w:rFonts w:cstheme="minorHAnsi"/>
              </w:rPr>
              <w:t>ararlanıcının bu desteklerden faydalanarak elde ettiği e-ihracat bedellerinin ilgili yurt dışı pazaryerleri veya e-ticaret satışlarının yapıldığı dijital platformların üzerinden</w:t>
            </w:r>
            <w:r w:rsidR="00353E29" w:rsidRPr="00657B70">
              <w:rPr>
                <w:rFonts w:cstheme="minorHAnsi"/>
              </w:rPr>
              <w:t xml:space="preserve"> mobil ödeme, e-cüzdan</w:t>
            </w:r>
            <w:r w:rsidR="000D10AA">
              <w:rPr>
                <w:rFonts w:cstheme="minorHAnsi"/>
              </w:rPr>
              <w:t xml:space="preserve"> </w:t>
            </w:r>
            <w:r w:rsidR="00353E29" w:rsidRPr="00657B70">
              <w:rPr>
                <w:rFonts w:cstheme="minorHAnsi"/>
              </w:rPr>
              <w:t>(</w:t>
            </w:r>
            <w:proofErr w:type="spellStart"/>
            <w:r w:rsidR="00353E29" w:rsidRPr="00657B70">
              <w:rPr>
                <w:rFonts w:cstheme="minorHAnsi"/>
              </w:rPr>
              <w:t>WeChatpay</w:t>
            </w:r>
            <w:proofErr w:type="spellEnd"/>
            <w:r w:rsidR="00353E29" w:rsidRPr="00657B70">
              <w:rPr>
                <w:rFonts w:cstheme="minorHAnsi"/>
              </w:rPr>
              <w:t xml:space="preserve">, </w:t>
            </w:r>
            <w:proofErr w:type="spellStart"/>
            <w:r w:rsidR="00353E29" w:rsidRPr="00657B70">
              <w:rPr>
                <w:rFonts w:cstheme="minorHAnsi"/>
              </w:rPr>
              <w:t>Alipay</w:t>
            </w:r>
            <w:proofErr w:type="spellEnd"/>
            <w:r w:rsidR="00353E29" w:rsidRPr="00657B70">
              <w:rPr>
                <w:rFonts w:cstheme="minorHAnsi"/>
              </w:rPr>
              <w:t>, Google pay, Apple pay vb.), çevrimiçi para transfer hizmetleri (</w:t>
            </w:r>
            <w:proofErr w:type="spellStart"/>
            <w:r w:rsidR="00353E29" w:rsidRPr="00657B70">
              <w:rPr>
                <w:rFonts w:cstheme="minorHAnsi"/>
              </w:rPr>
              <w:t>PayPal</w:t>
            </w:r>
            <w:proofErr w:type="spellEnd"/>
            <w:r w:rsidR="00353E29" w:rsidRPr="00657B70">
              <w:rPr>
                <w:rFonts w:cstheme="minorHAnsi"/>
              </w:rPr>
              <w:t xml:space="preserve">, </w:t>
            </w:r>
            <w:proofErr w:type="spellStart"/>
            <w:r w:rsidR="00353E29" w:rsidRPr="00657B70">
              <w:rPr>
                <w:rFonts w:cstheme="minorHAnsi"/>
              </w:rPr>
              <w:t>Wenmo</w:t>
            </w:r>
            <w:proofErr w:type="spellEnd"/>
            <w:r w:rsidR="00353E29" w:rsidRPr="00657B70">
              <w:rPr>
                <w:rFonts w:cstheme="minorHAnsi"/>
              </w:rPr>
              <w:t xml:space="preserve">, </w:t>
            </w:r>
            <w:proofErr w:type="spellStart"/>
            <w:r w:rsidR="00353E29" w:rsidRPr="00657B70">
              <w:rPr>
                <w:rFonts w:cstheme="minorHAnsi"/>
              </w:rPr>
              <w:t>Payoner</w:t>
            </w:r>
            <w:proofErr w:type="spellEnd"/>
            <w:r w:rsidR="00353E29" w:rsidRPr="00657B70">
              <w:rPr>
                <w:rFonts w:cstheme="minorHAnsi"/>
              </w:rPr>
              <w:t xml:space="preserve">, </w:t>
            </w:r>
            <w:proofErr w:type="spellStart"/>
            <w:r w:rsidR="00353E29" w:rsidRPr="00657B70">
              <w:rPr>
                <w:rFonts w:cstheme="minorHAnsi"/>
              </w:rPr>
              <w:t>TransferWise</w:t>
            </w:r>
            <w:proofErr w:type="spellEnd"/>
            <w:r w:rsidR="00353E29" w:rsidRPr="00657B70">
              <w:rPr>
                <w:rFonts w:cstheme="minorHAnsi"/>
              </w:rPr>
              <w:t xml:space="preserve"> vb.) ile </w:t>
            </w:r>
            <w:r w:rsidR="00E12025" w:rsidRPr="00657B70">
              <w:rPr>
                <w:rFonts w:cstheme="minorHAnsi"/>
              </w:rPr>
              <w:t>transfer yapılması durumunda; bu ödeme</w:t>
            </w:r>
            <w:r w:rsidR="00353E29" w:rsidRPr="00657B70">
              <w:rPr>
                <w:rFonts w:cstheme="minorHAnsi"/>
              </w:rPr>
              <w:t xml:space="preserve"> yöntemleri ile banka illiyet bağı</w:t>
            </w:r>
            <w:r w:rsidR="00166E6D" w:rsidRPr="00657B70">
              <w:rPr>
                <w:rFonts w:cstheme="minorHAnsi"/>
              </w:rPr>
              <w:t>nı</w:t>
            </w:r>
            <w:r w:rsidR="00353E29" w:rsidRPr="00657B70">
              <w:rPr>
                <w:rFonts w:cstheme="minorHAnsi"/>
              </w:rPr>
              <w:t xml:space="preserve"> belgele</w:t>
            </w:r>
            <w:r w:rsidR="00166E6D" w:rsidRPr="00657B70">
              <w:rPr>
                <w:rFonts w:cstheme="minorHAnsi"/>
              </w:rPr>
              <w:t>yerek beyan eder</w:t>
            </w:r>
            <w:r w:rsidR="00353E29" w:rsidRPr="00657B70">
              <w:rPr>
                <w:rFonts w:cstheme="minorHAnsi"/>
              </w:rPr>
              <w:t>.</w:t>
            </w:r>
          </w:p>
        </w:tc>
      </w:tr>
    </w:tbl>
    <w:p w14:paraId="18EE1FDE" w14:textId="26CC06D1" w:rsidR="00D822FC" w:rsidRPr="00E12025" w:rsidRDefault="00D822FC" w:rsidP="00E12025">
      <w:pPr>
        <w:pStyle w:val="ListeParagraf"/>
        <w:widowControl w:val="0"/>
        <w:tabs>
          <w:tab w:val="left" w:pos="463"/>
        </w:tabs>
        <w:autoSpaceDE w:val="0"/>
        <w:autoSpaceDN w:val="0"/>
        <w:spacing w:after="0" w:line="240" w:lineRule="auto"/>
        <w:ind w:left="0" w:right="-46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sectPr w:rsidR="00D822FC" w:rsidRPr="00E12025" w:rsidSect="007460F7">
      <w:footerReference w:type="default" r:id="rId8"/>
      <w:pgSz w:w="11906" w:h="16838"/>
      <w:pgMar w:top="567" w:right="851" w:bottom="567" w:left="851" w:header="567" w:footer="426" w:gutter="0"/>
      <w:pgBorders w:offsetFrom="page">
        <w:top w:val="double" w:sz="6" w:space="24" w:color="44546A" w:themeColor="text2"/>
        <w:left w:val="double" w:sz="6" w:space="24" w:color="44546A" w:themeColor="text2"/>
        <w:bottom w:val="double" w:sz="6" w:space="24" w:color="44546A" w:themeColor="text2"/>
        <w:right w:val="double" w:sz="6" w:space="24" w:color="44546A" w:themeColor="text2"/>
      </w:pgBorders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5725F" w16cex:dateUtc="2022-08-03T18:1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1134BD" w14:textId="77777777" w:rsidR="001F2601" w:rsidRDefault="001F2601" w:rsidP="00FA1F05">
      <w:pPr>
        <w:spacing w:after="0" w:line="240" w:lineRule="auto"/>
      </w:pPr>
      <w:r>
        <w:separator/>
      </w:r>
    </w:p>
  </w:endnote>
  <w:endnote w:type="continuationSeparator" w:id="0">
    <w:p w14:paraId="0704ACE3" w14:textId="77777777" w:rsidR="001F2601" w:rsidRDefault="001F2601" w:rsidP="00FA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55534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B978BA8" w14:textId="68CE889A" w:rsidR="005278D9" w:rsidRPr="00A94F7A" w:rsidRDefault="005278D9" w:rsidP="005278D9">
            <w:pPr>
              <w:ind w:hanging="254"/>
              <w:jc w:val="center"/>
              <w:rPr>
                <w:color w:val="002060"/>
                <w:sz w:val="20"/>
                <w:szCs w:val="20"/>
              </w:rPr>
            </w:pPr>
            <w:r w:rsidRPr="00A94F7A">
              <w:rPr>
                <w:b/>
                <w:bCs/>
                <w:color w:val="002060"/>
                <w:sz w:val="20"/>
                <w:szCs w:val="20"/>
              </w:rPr>
              <w:t>EK</w:t>
            </w:r>
            <w:r w:rsidR="00BD7B4B">
              <w:rPr>
                <w:b/>
                <w:bCs/>
                <w:color w:val="002060"/>
                <w:sz w:val="20"/>
                <w:szCs w:val="20"/>
              </w:rPr>
              <w:t>-</w:t>
            </w:r>
            <w:r w:rsidR="009F21D5" w:rsidRPr="009F21D5">
              <w:t xml:space="preserve"> </w:t>
            </w:r>
            <w:r w:rsidR="009F21D5" w:rsidRPr="009F21D5">
              <w:rPr>
                <w:b/>
                <w:bCs/>
                <w:color w:val="002060"/>
                <w:sz w:val="20"/>
                <w:szCs w:val="20"/>
              </w:rPr>
              <w:t xml:space="preserve">E-ihracat Değerlendirme Beyanı </w:t>
            </w:r>
            <w:r w:rsidRPr="00A94F7A">
              <w:rPr>
                <w:rFonts w:cstheme="minorHAnsi"/>
                <w:bCs/>
                <w:color w:val="002060"/>
                <w:sz w:val="20"/>
                <w:szCs w:val="20"/>
              </w:rPr>
              <w:t>|</w:t>
            </w:r>
            <w:r w:rsidR="00E65AF8">
              <w:rPr>
                <w:rFonts w:cstheme="minorHAnsi"/>
                <w:bCs/>
                <w:color w:val="002060"/>
                <w:sz w:val="20"/>
                <w:szCs w:val="20"/>
              </w:rPr>
              <w:t xml:space="preserve"> </w:t>
            </w:r>
            <w:r w:rsidRPr="00A94F7A">
              <w:rPr>
                <w:rFonts w:cstheme="minorHAnsi"/>
                <w:bCs/>
                <w:color w:val="002060"/>
                <w:sz w:val="20"/>
                <w:szCs w:val="20"/>
              </w:rPr>
              <w:t xml:space="preserve">T.C. TİCARET BAKANLIĞI | </w:t>
            </w:r>
            <w:r w:rsidR="00BD7B4B">
              <w:rPr>
                <w:rFonts w:cstheme="minorHAnsi"/>
                <w:bCs/>
                <w:color w:val="002060"/>
                <w:sz w:val="20"/>
                <w:szCs w:val="20"/>
              </w:rPr>
              <w:t>İHRACAT</w:t>
            </w:r>
            <w:r w:rsidR="009110F4">
              <w:rPr>
                <w:rFonts w:cstheme="minorHAnsi"/>
                <w:bCs/>
                <w:color w:val="002060"/>
                <w:sz w:val="20"/>
                <w:szCs w:val="20"/>
              </w:rPr>
              <w:t xml:space="preserve"> GENEL MÜDÜRLÜĞÜ</w:t>
            </w:r>
          </w:p>
          <w:p w14:paraId="340F52C6" w14:textId="39FDFEC1" w:rsidR="008F3741" w:rsidRDefault="008F3741" w:rsidP="005278D9">
            <w:pPr>
              <w:ind w:hanging="254"/>
              <w:jc w:val="center"/>
            </w:pPr>
            <w:r w:rsidRPr="005278D9">
              <w:rPr>
                <w:sz w:val="20"/>
                <w:szCs w:val="20"/>
              </w:rPr>
              <w:t xml:space="preserve">Sayfa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PAGE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163979">
              <w:rPr>
                <w:b/>
                <w:bCs/>
                <w:noProof/>
                <w:sz w:val="20"/>
                <w:szCs w:val="20"/>
              </w:rPr>
              <w:t>3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  <w:r w:rsidRPr="005278D9">
              <w:rPr>
                <w:sz w:val="20"/>
                <w:szCs w:val="20"/>
              </w:rPr>
              <w:t xml:space="preserve"> /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NUMPAGES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163979">
              <w:rPr>
                <w:b/>
                <w:bCs/>
                <w:noProof/>
                <w:sz w:val="20"/>
                <w:szCs w:val="20"/>
              </w:rPr>
              <w:t>3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7C748C" w14:textId="77777777" w:rsidR="001F2601" w:rsidRDefault="001F2601" w:rsidP="00FA1F05">
      <w:pPr>
        <w:spacing w:after="0" w:line="240" w:lineRule="auto"/>
      </w:pPr>
      <w:r>
        <w:separator/>
      </w:r>
    </w:p>
  </w:footnote>
  <w:footnote w:type="continuationSeparator" w:id="0">
    <w:p w14:paraId="0DCF0D84" w14:textId="77777777" w:rsidR="001F2601" w:rsidRDefault="001F2601" w:rsidP="00FA1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769CF"/>
    <w:multiLevelType w:val="hybridMultilevel"/>
    <w:tmpl w:val="0D68BD2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66C79"/>
    <w:multiLevelType w:val="hybridMultilevel"/>
    <w:tmpl w:val="AD32DECC"/>
    <w:lvl w:ilvl="0" w:tplc="6D106BD4">
      <w:start w:val="1"/>
      <w:numFmt w:val="lowerLetter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F84507"/>
    <w:multiLevelType w:val="hybridMultilevel"/>
    <w:tmpl w:val="B9129FC4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3" w15:restartNumberingAfterBreak="0">
    <w:nsid w:val="13E57F7A"/>
    <w:multiLevelType w:val="hybridMultilevel"/>
    <w:tmpl w:val="DC565C1C"/>
    <w:lvl w:ilvl="0" w:tplc="5E485CE2">
      <w:start w:val="1"/>
      <w:numFmt w:val="upperLetter"/>
      <w:lvlText w:val="(EK.25.%1)"/>
      <w:lvlJc w:val="center"/>
      <w:pPr>
        <w:ind w:left="720" w:hanging="360"/>
      </w:pPr>
      <w:rPr>
        <w:rFonts w:asciiTheme="majorHAnsi" w:hAnsiTheme="majorHAnsi" w:hint="default"/>
        <w:b w:val="0"/>
        <w:i w:val="0"/>
        <w:sz w:val="24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684C5C"/>
    <w:multiLevelType w:val="hybridMultilevel"/>
    <w:tmpl w:val="4CD87172"/>
    <w:lvl w:ilvl="0" w:tplc="BCDCF868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C229A"/>
    <w:multiLevelType w:val="hybridMultilevel"/>
    <w:tmpl w:val="AD32DECC"/>
    <w:lvl w:ilvl="0" w:tplc="6D106BD4">
      <w:start w:val="1"/>
      <w:numFmt w:val="lowerLetter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6123B84"/>
    <w:multiLevelType w:val="hybridMultilevel"/>
    <w:tmpl w:val="DDAE1304"/>
    <w:lvl w:ilvl="0" w:tplc="6D106BD4">
      <w:start w:val="1"/>
      <w:numFmt w:val="lowerLetter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A44D05"/>
    <w:multiLevelType w:val="hybridMultilevel"/>
    <w:tmpl w:val="DA1E41D6"/>
    <w:lvl w:ilvl="0" w:tplc="041F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8" w15:restartNumberingAfterBreak="0">
    <w:nsid w:val="34DE6CB1"/>
    <w:multiLevelType w:val="hybridMultilevel"/>
    <w:tmpl w:val="3714679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C525E39"/>
    <w:multiLevelType w:val="hybridMultilevel"/>
    <w:tmpl w:val="09D6A4D2"/>
    <w:lvl w:ilvl="0" w:tplc="1528FD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9619F1"/>
    <w:multiLevelType w:val="hybridMultilevel"/>
    <w:tmpl w:val="7A6C13D4"/>
    <w:lvl w:ilvl="0" w:tplc="CD061180">
      <w:start w:val="1"/>
      <w:numFmt w:val="lowerLetter"/>
      <w:lvlText w:val="%1)"/>
      <w:lvlJc w:val="left"/>
      <w:pPr>
        <w:ind w:left="1102" w:hanging="360"/>
      </w:pPr>
      <w:rPr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822" w:hanging="360"/>
      </w:pPr>
    </w:lvl>
    <w:lvl w:ilvl="2" w:tplc="041F001B" w:tentative="1">
      <w:start w:val="1"/>
      <w:numFmt w:val="lowerRoman"/>
      <w:lvlText w:val="%3."/>
      <w:lvlJc w:val="right"/>
      <w:pPr>
        <w:ind w:left="2542" w:hanging="180"/>
      </w:pPr>
    </w:lvl>
    <w:lvl w:ilvl="3" w:tplc="041F000F" w:tentative="1">
      <w:start w:val="1"/>
      <w:numFmt w:val="decimal"/>
      <w:lvlText w:val="%4."/>
      <w:lvlJc w:val="left"/>
      <w:pPr>
        <w:ind w:left="3262" w:hanging="360"/>
      </w:pPr>
    </w:lvl>
    <w:lvl w:ilvl="4" w:tplc="041F0019" w:tentative="1">
      <w:start w:val="1"/>
      <w:numFmt w:val="lowerLetter"/>
      <w:lvlText w:val="%5."/>
      <w:lvlJc w:val="left"/>
      <w:pPr>
        <w:ind w:left="3982" w:hanging="360"/>
      </w:pPr>
    </w:lvl>
    <w:lvl w:ilvl="5" w:tplc="041F001B" w:tentative="1">
      <w:start w:val="1"/>
      <w:numFmt w:val="lowerRoman"/>
      <w:lvlText w:val="%6."/>
      <w:lvlJc w:val="right"/>
      <w:pPr>
        <w:ind w:left="4702" w:hanging="180"/>
      </w:pPr>
    </w:lvl>
    <w:lvl w:ilvl="6" w:tplc="041F000F" w:tentative="1">
      <w:start w:val="1"/>
      <w:numFmt w:val="decimal"/>
      <w:lvlText w:val="%7."/>
      <w:lvlJc w:val="left"/>
      <w:pPr>
        <w:ind w:left="5422" w:hanging="360"/>
      </w:pPr>
    </w:lvl>
    <w:lvl w:ilvl="7" w:tplc="041F0019" w:tentative="1">
      <w:start w:val="1"/>
      <w:numFmt w:val="lowerLetter"/>
      <w:lvlText w:val="%8."/>
      <w:lvlJc w:val="left"/>
      <w:pPr>
        <w:ind w:left="6142" w:hanging="360"/>
      </w:pPr>
    </w:lvl>
    <w:lvl w:ilvl="8" w:tplc="041F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1" w15:restartNumberingAfterBreak="0">
    <w:nsid w:val="48E95795"/>
    <w:multiLevelType w:val="hybridMultilevel"/>
    <w:tmpl w:val="18C48DD4"/>
    <w:lvl w:ilvl="0" w:tplc="6D106BD4">
      <w:start w:val="1"/>
      <w:numFmt w:val="lowerLetter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CD72F2"/>
    <w:multiLevelType w:val="hybridMultilevel"/>
    <w:tmpl w:val="2EF6E16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59C52C9"/>
    <w:multiLevelType w:val="hybridMultilevel"/>
    <w:tmpl w:val="F5683C8E"/>
    <w:lvl w:ilvl="0" w:tplc="6D106BD4">
      <w:start w:val="1"/>
      <w:numFmt w:val="lowerLetter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A0729F"/>
    <w:multiLevelType w:val="hybridMultilevel"/>
    <w:tmpl w:val="E8860886"/>
    <w:lvl w:ilvl="0" w:tplc="041F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  <w:vertAlign w:val="superscript"/>
      </w:rPr>
    </w:lvl>
    <w:lvl w:ilvl="1" w:tplc="041F0019">
      <w:start w:val="1"/>
      <w:numFmt w:val="lowerLetter"/>
      <w:lvlText w:val="%2."/>
      <w:lvlJc w:val="left"/>
      <w:pPr>
        <w:ind w:left="2084" w:hanging="360"/>
      </w:pPr>
    </w:lvl>
    <w:lvl w:ilvl="2" w:tplc="041F001B">
      <w:start w:val="1"/>
      <w:numFmt w:val="lowerRoman"/>
      <w:lvlText w:val="%3."/>
      <w:lvlJc w:val="right"/>
      <w:pPr>
        <w:ind w:left="2804" w:hanging="180"/>
      </w:pPr>
    </w:lvl>
    <w:lvl w:ilvl="3" w:tplc="041F000F">
      <w:start w:val="1"/>
      <w:numFmt w:val="decimal"/>
      <w:lvlText w:val="%4."/>
      <w:lvlJc w:val="left"/>
      <w:pPr>
        <w:ind w:left="3524" w:hanging="360"/>
      </w:pPr>
    </w:lvl>
    <w:lvl w:ilvl="4" w:tplc="041F0019">
      <w:start w:val="1"/>
      <w:numFmt w:val="lowerLetter"/>
      <w:lvlText w:val="%5."/>
      <w:lvlJc w:val="left"/>
      <w:pPr>
        <w:ind w:left="4244" w:hanging="360"/>
      </w:pPr>
    </w:lvl>
    <w:lvl w:ilvl="5" w:tplc="041F001B">
      <w:start w:val="1"/>
      <w:numFmt w:val="lowerRoman"/>
      <w:lvlText w:val="%6."/>
      <w:lvlJc w:val="right"/>
      <w:pPr>
        <w:ind w:left="4964" w:hanging="180"/>
      </w:pPr>
    </w:lvl>
    <w:lvl w:ilvl="6" w:tplc="041F000F">
      <w:start w:val="1"/>
      <w:numFmt w:val="decimal"/>
      <w:lvlText w:val="%7."/>
      <w:lvlJc w:val="left"/>
      <w:pPr>
        <w:ind w:left="5684" w:hanging="360"/>
      </w:pPr>
    </w:lvl>
    <w:lvl w:ilvl="7" w:tplc="041F0019">
      <w:start w:val="1"/>
      <w:numFmt w:val="lowerLetter"/>
      <w:lvlText w:val="%8."/>
      <w:lvlJc w:val="left"/>
      <w:pPr>
        <w:ind w:left="6404" w:hanging="360"/>
      </w:pPr>
    </w:lvl>
    <w:lvl w:ilvl="8" w:tplc="041F001B">
      <w:start w:val="1"/>
      <w:numFmt w:val="lowerRoman"/>
      <w:lvlText w:val="%9."/>
      <w:lvlJc w:val="right"/>
      <w:pPr>
        <w:ind w:left="7124" w:hanging="180"/>
      </w:pPr>
    </w:lvl>
  </w:abstractNum>
  <w:abstractNum w:abstractNumId="15" w15:restartNumberingAfterBreak="0">
    <w:nsid w:val="7C9829CE"/>
    <w:multiLevelType w:val="hybridMultilevel"/>
    <w:tmpl w:val="09D6A4D2"/>
    <w:lvl w:ilvl="0" w:tplc="1528FD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2"/>
  </w:num>
  <w:num w:numId="4">
    <w:abstractNumId w:val="8"/>
  </w:num>
  <w:num w:numId="5">
    <w:abstractNumId w:val="10"/>
  </w:num>
  <w:num w:numId="6">
    <w:abstractNumId w:val="3"/>
  </w:num>
  <w:num w:numId="7">
    <w:abstractNumId w:val="5"/>
  </w:num>
  <w:num w:numId="8">
    <w:abstractNumId w:val="9"/>
  </w:num>
  <w:num w:numId="9">
    <w:abstractNumId w:val="15"/>
  </w:num>
  <w:num w:numId="10">
    <w:abstractNumId w:val="11"/>
  </w:num>
  <w:num w:numId="11">
    <w:abstractNumId w:val="6"/>
  </w:num>
  <w:num w:numId="12">
    <w:abstractNumId w:val="13"/>
  </w:num>
  <w:num w:numId="13">
    <w:abstractNumId w:val="4"/>
  </w:num>
  <w:num w:numId="14">
    <w:abstractNumId w:val="0"/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C78"/>
    <w:rsid w:val="000000F6"/>
    <w:rsid w:val="00011367"/>
    <w:rsid w:val="000174F0"/>
    <w:rsid w:val="00027630"/>
    <w:rsid w:val="00036EED"/>
    <w:rsid w:val="00063886"/>
    <w:rsid w:val="00071A18"/>
    <w:rsid w:val="00071EDF"/>
    <w:rsid w:val="0007648E"/>
    <w:rsid w:val="00076B9F"/>
    <w:rsid w:val="000A1804"/>
    <w:rsid w:val="000A3BB2"/>
    <w:rsid w:val="000B0C48"/>
    <w:rsid w:val="000B15A8"/>
    <w:rsid w:val="000B4836"/>
    <w:rsid w:val="000B5197"/>
    <w:rsid w:val="000C0229"/>
    <w:rsid w:val="000C2B22"/>
    <w:rsid w:val="000C315B"/>
    <w:rsid w:val="000C58FD"/>
    <w:rsid w:val="000D10AA"/>
    <w:rsid w:val="000D1C91"/>
    <w:rsid w:val="000D5894"/>
    <w:rsid w:val="000E2E7B"/>
    <w:rsid w:val="000E396C"/>
    <w:rsid w:val="000F0C72"/>
    <w:rsid w:val="00102DF6"/>
    <w:rsid w:val="0010544B"/>
    <w:rsid w:val="00105B99"/>
    <w:rsid w:val="00107DD9"/>
    <w:rsid w:val="001134C1"/>
    <w:rsid w:val="001265B8"/>
    <w:rsid w:val="00127571"/>
    <w:rsid w:val="00130BF4"/>
    <w:rsid w:val="001417C0"/>
    <w:rsid w:val="00142B00"/>
    <w:rsid w:val="00146C78"/>
    <w:rsid w:val="00146F21"/>
    <w:rsid w:val="00147EFF"/>
    <w:rsid w:val="00151317"/>
    <w:rsid w:val="00157D7B"/>
    <w:rsid w:val="00163979"/>
    <w:rsid w:val="00165180"/>
    <w:rsid w:val="00165962"/>
    <w:rsid w:val="00166D47"/>
    <w:rsid w:val="00166E6D"/>
    <w:rsid w:val="00177676"/>
    <w:rsid w:val="0018127E"/>
    <w:rsid w:val="001879A2"/>
    <w:rsid w:val="00187B2D"/>
    <w:rsid w:val="001924E9"/>
    <w:rsid w:val="001A0180"/>
    <w:rsid w:val="001A4601"/>
    <w:rsid w:val="001B5596"/>
    <w:rsid w:val="001C7152"/>
    <w:rsid w:val="001D3B3F"/>
    <w:rsid w:val="001D4F78"/>
    <w:rsid w:val="001E028F"/>
    <w:rsid w:val="001E1493"/>
    <w:rsid w:val="001E40E1"/>
    <w:rsid w:val="001E7E04"/>
    <w:rsid w:val="001F0007"/>
    <w:rsid w:val="001F2601"/>
    <w:rsid w:val="00206D4E"/>
    <w:rsid w:val="00207D6B"/>
    <w:rsid w:val="00211030"/>
    <w:rsid w:val="002116B6"/>
    <w:rsid w:val="00223D9A"/>
    <w:rsid w:val="002240A7"/>
    <w:rsid w:val="00224AFD"/>
    <w:rsid w:val="00227A71"/>
    <w:rsid w:val="0023158C"/>
    <w:rsid w:val="002369E2"/>
    <w:rsid w:val="00237974"/>
    <w:rsid w:val="00240F47"/>
    <w:rsid w:val="002511A8"/>
    <w:rsid w:val="00260497"/>
    <w:rsid w:val="00266632"/>
    <w:rsid w:val="0028155F"/>
    <w:rsid w:val="00286AE7"/>
    <w:rsid w:val="002A4BED"/>
    <w:rsid w:val="002B14BE"/>
    <w:rsid w:val="002B3A01"/>
    <w:rsid w:val="002B505E"/>
    <w:rsid w:val="002B5402"/>
    <w:rsid w:val="002B7570"/>
    <w:rsid w:val="002C270C"/>
    <w:rsid w:val="002D73E4"/>
    <w:rsid w:val="002E17C4"/>
    <w:rsid w:val="002E30A7"/>
    <w:rsid w:val="002E6F97"/>
    <w:rsid w:val="002F25E3"/>
    <w:rsid w:val="00304C9B"/>
    <w:rsid w:val="003101C1"/>
    <w:rsid w:val="00310CE6"/>
    <w:rsid w:val="0032308C"/>
    <w:rsid w:val="00323121"/>
    <w:rsid w:val="00330EBB"/>
    <w:rsid w:val="003324A5"/>
    <w:rsid w:val="003345D2"/>
    <w:rsid w:val="00336583"/>
    <w:rsid w:val="003404B3"/>
    <w:rsid w:val="00344CD9"/>
    <w:rsid w:val="0034706E"/>
    <w:rsid w:val="00353E29"/>
    <w:rsid w:val="003605FB"/>
    <w:rsid w:val="0036472E"/>
    <w:rsid w:val="003747FA"/>
    <w:rsid w:val="003770AB"/>
    <w:rsid w:val="00396E9C"/>
    <w:rsid w:val="00397EE5"/>
    <w:rsid w:val="003C5CD3"/>
    <w:rsid w:val="003D1E2D"/>
    <w:rsid w:val="003D24FD"/>
    <w:rsid w:val="003D45FF"/>
    <w:rsid w:val="003D655B"/>
    <w:rsid w:val="003F17D0"/>
    <w:rsid w:val="003F7EA8"/>
    <w:rsid w:val="00411E83"/>
    <w:rsid w:val="00416ADF"/>
    <w:rsid w:val="00424B31"/>
    <w:rsid w:val="004358C6"/>
    <w:rsid w:val="004365B5"/>
    <w:rsid w:val="00437A32"/>
    <w:rsid w:val="0044195A"/>
    <w:rsid w:val="00442781"/>
    <w:rsid w:val="00451017"/>
    <w:rsid w:val="00451565"/>
    <w:rsid w:val="004556A7"/>
    <w:rsid w:val="00460FFA"/>
    <w:rsid w:val="004704B8"/>
    <w:rsid w:val="00484C32"/>
    <w:rsid w:val="00485A00"/>
    <w:rsid w:val="0049365F"/>
    <w:rsid w:val="00494784"/>
    <w:rsid w:val="004A009C"/>
    <w:rsid w:val="004A463E"/>
    <w:rsid w:val="004A5F7D"/>
    <w:rsid w:val="004B52F0"/>
    <w:rsid w:val="004C2CAA"/>
    <w:rsid w:val="004C44D8"/>
    <w:rsid w:val="004C4ACC"/>
    <w:rsid w:val="004D3399"/>
    <w:rsid w:val="004E57B2"/>
    <w:rsid w:val="004E72F1"/>
    <w:rsid w:val="004E7F18"/>
    <w:rsid w:val="004F3597"/>
    <w:rsid w:val="00515202"/>
    <w:rsid w:val="0051646E"/>
    <w:rsid w:val="005278D9"/>
    <w:rsid w:val="00537AC6"/>
    <w:rsid w:val="00555B94"/>
    <w:rsid w:val="005573CF"/>
    <w:rsid w:val="00570155"/>
    <w:rsid w:val="005918C8"/>
    <w:rsid w:val="00593524"/>
    <w:rsid w:val="005A1E9B"/>
    <w:rsid w:val="005A3DD0"/>
    <w:rsid w:val="005A6186"/>
    <w:rsid w:val="005A7566"/>
    <w:rsid w:val="005B56AD"/>
    <w:rsid w:val="005C6D7C"/>
    <w:rsid w:val="005D760A"/>
    <w:rsid w:val="005D7FA2"/>
    <w:rsid w:val="005E2769"/>
    <w:rsid w:val="005E2F63"/>
    <w:rsid w:val="005F16E7"/>
    <w:rsid w:val="005F2313"/>
    <w:rsid w:val="005F32B9"/>
    <w:rsid w:val="0060502E"/>
    <w:rsid w:val="006101C8"/>
    <w:rsid w:val="006146DA"/>
    <w:rsid w:val="00616988"/>
    <w:rsid w:val="00616F76"/>
    <w:rsid w:val="00623013"/>
    <w:rsid w:val="006268D1"/>
    <w:rsid w:val="00630930"/>
    <w:rsid w:val="00632C24"/>
    <w:rsid w:val="006379B6"/>
    <w:rsid w:val="006413E5"/>
    <w:rsid w:val="00657B70"/>
    <w:rsid w:val="0066135A"/>
    <w:rsid w:val="006632DA"/>
    <w:rsid w:val="00666EAA"/>
    <w:rsid w:val="00672554"/>
    <w:rsid w:val="00676A64"/>
    <w:rsid w:val="006773B0"/>
    <w:rsid w:val="00683D50"/>
    <w:rsid w:val="00685B7F"/>
    <w:rsid w:val="006A415C"/>
    <w:rsid w:val="006B0B55"/>
    <w:rsid w:val="006B4C95"/>
    <w:rsid w:val="006C0C9E"/>
    <w:rsid w:val="006C7388"/>
    <w:rsid w:val="006D21B9"/>
    <w:rsid w:val="006F0562"/>
    <w:rsid w:val="006F0C51"/>
    <w:rsid w:val="006F45A8"/>
    <w:rsid w:val="006F4F2B"/>
    <w:rsid w:val="006F65C5"/>
    <w:rsid w:val="006F770E"/>
    <w:rsid w:val="00702374"/>
    <w:rsid w:val="0071357C"/>
    <w:rsid w:val="00713CE5"/>
    <w:rsid w:val="00731EBF"/>
    <w:rsid w:val="007336C0"/>
    <w:rsid w:val="0074190E"/>
    <w:rsid w:val="007460F7"/>
    <w:rsid w:val="00747728"/>
    <w:rsid w:val="00756DF9"/>
    <w:rsid w:val="00757606"/>
    <w:rsid w:val="00760F0F"/>
    <w:rsid w:val="007619F5"/>
    <w:rsid w:val="00762D39"/>
    <w:rsid w:val="007637A0"/>
    <w:rsid w:val="00772E4E"/>
    <w:rsid w:val="00780104"/>
    <w:rsid w:val="00780A16"/>
    <w:rsid w:val="007A0440"/>
    <w:rsid w:val="007A7BB0"/>
    <w:rsid w:val="007B0C67"/>
    <w:rsid w:val="007D7447"/>
    <w:rsid w:val="007E5021"/>
    <w:rsid w:val="007E59E0"/>
    <w:rsid w:val="007F3720"/>
    <w:rsid w:val="007F3F72"/>
    <w:rsid w:val="008013E6"/>
    <w:rsid w:val="008030A4"/>
    <w:rsid w:val="00806B83"/>
    <w:rsid w:val="00814BB0"/>
    <w:rsid w:val="00814C25"/>
    <w:rsid w:val="00815BCA"/>
    <w:rsid w:val="0082517F"/>
    <w:rsid w:val="00831188"/>
    <w:rsid w:val="00836CAF"/>
    <w:rsid w:val="008405D6"/>
    <w:rsid w:val="0084277A"/>
    <w:rsid w:val="008456C1"/>
    <w:rsid w:val="00846018"/>
    <w:rsid w:val="008508BB"/>
    <w:rsid w:val="00866024"/>
    <w:rsid w:val="0087444E"/>
    <w:rsid w:val="00877395"/>
    <w:rsid w:val="008834F6"/>
    <w:rsid w:val="00887D61"/>
    <w:rsid w:val="008916C4"/>
    <w:rsid w:val="00891C71"/>
    <w:rsid w:val="008A535D"/>
    <w:rsid w:val="008B5ED5"/>
    <w:rsid w:val="008C1213"/>
    <w:rsid w:val="008C2046"/>
    <w:rsid w:val="008D6723"/>
    <w:rsid w:val="008D7E86"/>
    <w:rsid w:val="008E11D6"/>
    <w:rsid w:val="008E4307"/>
    <w:rsid w:val="008E4485"/>
    <w:rsid w:val="008E6DE1"/>
    <w:rsid w:val="008F3017"/>
    <w:rsid w:val="008F35A0"/>
    <w:rsid w:val="008F3741"/>
    <w:rsid w:val="008F7B90"/>
    <w:rsid w:val="00903087"/>
    <w:rsid w:val="00903854"/>
    <w:rsid w:val="009104F9"/>
    <w:rsid w:val="009110F4"/>
    <w:rsid w:val="009129CE"/>
    <w:rsid w:val="0091401E"/>
    <w:rsid w:val="00921D2D"/>
    <w:rsid w:val="009354B3"/>
    <w:rsid w:val="009370A0"/>
    <w:rsid w:val="009434FD"/>
    <w:rsid w:val="009744BB"/>
    <w:rsid w:val="00974545"/>
    <w:rsid w:val="00981290"/>
    <w:rsid w:val="00985F06"/>
    <w:rsid w:val="009952DA"/>
    <w:rsid w:val="009B3B40"/>
    <w:rsid w:val="009C14AF"/>
    <w:rsid w:val="009C3EB8"/>
    <w:rsid w:val="009C69AB"/>
    <w:rsid w:val="009C7E4A"/>
    <w:rsid w:val="009D1A43"/>
    <w:rsid w:val="009D4780"/>
    <w:rsid w:val="009E4220"/>
    <w:rsid w:val="009E7BD7"/>
    <w:rsid w:val="009F21D5"/>
    <w:rsid w:val="009F63B4"/>
    <w:rsid w:val="00A01EC4"/>
    <w:rsid w:val="00A1401F"/>
    <w:rsid w:val="00A15D67"/>
    <w:rsid w:val="00A15E15"/>
    <w:rsid w:val="00A17432"/>
    <w:rsid w:val="00A204A3"/>
    <w:rsid w:val="00A2075D"/>
    <w:rsid w:val="00A20B70"/>
    <w:rsid w:val="00A24F3D"/>
    <w:rsid w:val="00A36A1B"/>
    <w:rsid w:val="00A5031D"/>
    <w:rsid w:val="00A62645"/>
    <w:rsid w:val="00A744D8"/>
    <w:rsid w:val="00A801DA"/>
    <w:rsid w:val="00A83E6C"/>
    <w:rsid w:val="00A90842"/>
    <w:rsid w:val="00A94F7A"/>
    <w:rsid w:val="00AA1093"/>
    <w:rsid w:val="00AA497C"/>
    <w:rsid w:val="00AA67A4"/>
    <w:rsid w:val="00AB5BD4"/>
    <w:rsid w:val="00AC1362"/>
    <w:rsid w:val="00AD1592"/>
    <w:rsid w:val="00AE1A8B"/>
    <w:rsid w:val="00AF207D"/>
    <w:rsid w:val="00AF4F89"/>
    <w:rsid w:val="00AF5D19"/>
    <w:rsid w:val="00B07ECE"/>
    <w:rsid w:val="00B17C4A"/>
    <w:rsid w:val="00B24DBA"/>
    <w:rsid w:val="00B40728"/>
    <w:rsid w:val="00B408EC"/>
    <w:rsid w:val="00B43779"/>
    <w:rsid w:val="00B43C7F"/>
    <w:rsid w:val="00B50B8E"/>
    <w:rsid w:val="00B52886"/>
    <w:rsid w:val="00B52D42"/>
    <w:rsid w:val="00B53EB3"/>
    <w:rsid w:val="00B61155"/>
    <w:rsid w:val="00B65154"/>
    <w:rsid w:val="00B66F66"/>
    <w:rsid w:val="00B7486D"/>
    <w:rsid w:val="00B74ED8"/>
    <w:rsid w:val="00B75826"/>
    <w:rsid w:val="00B812CD"/>
    <w:rsid w:val="00B91197"/>
    <w:rsid w:val="00B956D7"/>
    <w:rsid w:val="00BA6F5E"/>
    <w:rsid w:val="00BB266A"/>
    <w:rsid w:val="00BB7434"/>
    <w:rsid w:val="00BC40F7"/>
    <w:rsid w:val="00BD25C7"/>
    <w:rsid w:val="00BD6A09"/>
    <w:rsid w:val="00BD7B4B"/>
    <w:rsid w:val="00BE449E"/>
    <w:rsid w:val="00BE4614"/>
    <w:rsid w:val="00BE62C0"/>
    <w:rsid w:val="00BF0828"/>
    <w:rsid w:val="00BF1C91"/>
    <w:rsid w:val="00BF1FA5"/>
    <w:rsid w:val="00BF247D"/>
    <w:rsid w:val="00BF2AEE"/>
    <w:rsid w:val="00BF32B4"/>
    <w:rsid w:val="00BF55BF"/>
    <w:rsid w:val="00BF6C05"/>
    <w:rsid w:val="00C11A27"/>
    <w:rsid w:val="00C166B1"/>
    <w:rsid w:val="00C2343B"/>
    <w:rsid w:val="00C25728"/>
    <w:rsid w:val="00C337C5"/>
    <w:rsid w:val="00C3714A"/>
    <w:rsid w:val="00C44006"/>
    <w:rsid w:val="00C569CD"/>
    <w:rsid w:val="00C57F56"/>
    <w:rsid w:val="00C6478A"/>
    <w:rsid w:val="00C64B87"/>
    <w:rsid w:val="00C83FE9"/>
    <w:rsid w:val="00C859D7"/>
    <w:rsid w:val="00C919C6"/>
    <w:rsid w:val="00C97E98"/>
    <w:rsid w:val="00CA51FC"/>
    <w:rsid w:val="00CA7BF6"/>
    <w:rsid w:val="00CB1722"/>
    <w:rsid w:val="00CB7A2A"/>
    <w:rsid w:val="00CC39D1"/>
    <w:rsid w:val="00CC5596"/>
    <w:rsid w:val="00CD1AD7"/>
    <w:rsid w:val="00CE2BBA"/>
    <w:rsid w:val="00CE4244"/>
    <w:rsid w:val="00D06572"/>
    <w:rsid w:val="00D20605"/>
    <w:rsid w:val="00D239A2"/>
    <w:rsid w:val="00D24199"/>
    <w:rsid w:val="00D267F7"/>
    <w:rsid w:val="00D375F6"/>
    <w:rsid w:val="00D44054"/>
    <w:rsid w:val="00D55F39"/>
    <w:rsid w:val="00D5610E"/>
    <w:rsid w:val="00D60BB2"/>
    <w:rsid w:val="00D6157F"/>
    <w:rsid w:val="00D619FC"/>
    <w:rsid w:val="00D822FC"/>
    <w:rsid w:val="00D82DD0"/>
    <w:rsid w:val="00D83303"/>
    <w:rsid w:val="00DC0CBB"/>
    <w:rsid w:val="00DC3A95"/>
    <w:rsid w:val="00DC403B"/>
    <w:rsid w:val="00DC5663"/>
    <w:rsid w:val="00DC5DA4"/>
    <w:rsid w:val="00DD29F1"/>
    <w:rsid w:val="00DD30EB"/>
    <w:rsid w:val="00DD3589"/>
    <w:rsid w:val="00DD3950"/>
    <w:rsid w:val="00DD5382"/>
    <w:rsid w:val="00DD6D44"/>
    <w:rsid w:val="00DE4749"/>
    <w:rsid w:val="00DF21E0"/>
    <w:rsid w:val="00E01BE7"/>
    <w:rsid w:val="00E12025"/>
    <w:rsid w:val="00E12228"/>
    <w:rsid w:val="00E229CE"/>
    <w:rsid w:val="00E26A99"/>
    <w:rsid w:val="00E5243F"/>
    <w:rsid w:val="00E55CF7"/>
    <w:rsid w:val="00E60107"/>
    <w:rsid w:val="00E61F32"/>
    <w:rsid w:val="00E65524"/>
    <w:rsid w:val="00E65AF8"/>
    <w:rsid w:val="00E82956"/>
    <w:rsid w:val="00EA2CF4"/>
    <w:rsid w:val="00EB3890"/>
    <w:rsid w:val="00EB6E41"/>
    <w:rsid w:val="00EE30CB"/>
    <w:rsid w:val="00EE3725"/>
    <w:rsid w:val="00EE5CB6"/>
    <w:rsid w:val="00EE6C18"/>
    <w:rsid w:val="00EF607E"/>
    <w:rsid w:val="00EF7892"/>
    <w:rsid w:val="00F0246C"/>
    <w:rsid w:val="00F04963"/>
    <w:rsid w:val="00F06E95"/>
    <w:rsid w:val="00F175D9"/>
    <w:rsid w:val="00F26361"/>
    <w:rsid w:val="00F539CA"/>
    <w:rsid w:val="00F54F05"/>
    <w:rsid w:val="00F62EE0"/>
    <w:rsid w:val="00F64AA2"/>
    <w:rsid w:val="00F65BD1"/>
    <w:rsid w:val="00F6760B"/>
    <w:rsid w:val="00F751D8"/>
    <w:rsid w:val="00F810ED"/>
    <w:rsid w:val="00F909B3"/>
    <w:rsid w:val="00F94F9D"/>
    <w:rsid w:val="00FA1F05"/>
    <w:rsid w:val="00FA40B5"/>
    <w:rsid w:val="00FA7714"/>
    <w:rsid w:val="00FA772A"/>
    <w:rsid w:val="00FB1B0B"/>
    <w:rsid w:val="00FC1A59"/>
    <w:rsid w:val="00FC33A5"/>
    <w:rsid w:val="00FC4C01"/>
    <w:rsid w:val="00FD5472"/>
    <w:rsid w:val="00FF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16221D7D"/>
  <w15:chartTrackingRefBased/>
  <w15:docId w15:val="{2E055C6E-EBDE-4A21-A91D-318EDAF10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F372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4277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A1F05"/>
  </w:style>
  <w:style w:type="paragraph" w:styleId="AltBilgi">
    <w:name w:val="footer"/>
    <w:basedOn w:val="Normal"/>
    <w:link w:val="Al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A1F05"/>
  </w:style>
  <w:style w:type="paragraph" w:styleId="NormalWeb">
    <w:name w:val="Normal (Web)"/>
    <w:basedOn w:val="Normal"/>
    <w:link w:val="NormalWebChar"/>
    <w:rsid w:val="00FA1F0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B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15A8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630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28155F"/>
    <w:rPr>
      <w:color w:val="0000FF"/>
      <w:u w:val="single"/>
    </w:rPr>
  </w:style>
  <w:style w:type="paragraph" w:styleId="Dzeltme">
    <w:name w:val="Revision"/>
    <w:hidden/>
    <w:uiPriority w:val="99"/>
    <w:semiHidden/>
    <w:rsid w:val="00683D50"/>
    <w:pPr>
      <w:spacing w:after="0" w:line="240" w:lineRule="auto"/>
    </w:pPr>
  </w:style>
  <w:style w:type="paragraph" w:customStyle="1" w:styleId="CharChar1">
    <w:name w:val="Char Char1"/>
    <w:basedOn w:val="Normal"/>
    <w:rsid w:val="0016596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character" w:customStyle="1" w:styleId="NormalWebChar">
    <w:name w:val="Normal (Web) Char"/>
    <w:link w:val="NormalWeb"/>
    <w:locked/>
    <w:rsid w:val="002E6F97"/>
    <w:rPr>
      <w:rFonts w:ascii="Arial Unicode MS" w:eastAsia="Arial Unicode MS" w:hAnsi="Arial Unicode MS" w:cs="Arial Unicode MS"/>
      <w:sz w:val="24"/>
      <w:szCs w:val="24"/>
      <w:lang w:eastAsia="tr-TR"/>
    </w:rPr>
  </w:style>
  <w:style w:type="table" w:customStyle="1" w:styleId="TabloKlavuzu1">
    <w:name w:val="Tablo Kılavuzu1"/>
    <w:basedOn w:val="NormalTablo"/>
    <w:next w:val="TabloKlavuzu"/>
    <w:uiPriority w:val="39"/>
    <w:rsid w:val="008B5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klamaBavurusu">
    <w:name w:val="annotation reference"/>
    <w:basedOn w:val="VarsaylanParagrafYazTipi"/>
    <w:uiPriority w:val="99"/>
    <w:semiHidden/>
    <w:unhideWhenUsed/>
    <w:rsid w:val="008B5ED5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unhideWhenUsed/>
    <w:rsid w:val="008B5ED5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8B5ED5"/>
    <w:rPr>
      <w:sz w:val="20"/>
      <w:szCs w:val="20"/>
    </w:rPr>
  </w:style>
  <w:style w:type="table" w:customStyle="1" w:styleId="TabloKlavuzu2">
    <w:name w:val="Tablo Kılavuzu2"/>
    <w:basedOn w:val="NormalTablo"/>
    <w:next w:val="TabloKlavuzu"/>
    <w:uiPriority w:val="39"/>
    <w:rsid w:val="008B5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next w:val="TabloKlavuzu"/>
    <w:uiPriority w:val="39"/>
    <w:rsid w:val="004E72F1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685B7F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685B7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8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02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T.C. Gümrük ve Ticaret Bakanlığı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Kaan Sevinir</cp:lastModifiedBy>
  <cp:revision>6</cp:revision>
  <cp:lastPrinted>2022-10-03T10:57:00Z</cp:lastPrinted>
  <dcterms:created xsi:type="dcterms:W3CDTF">2023-04-06T12:42:00Z</dcterms:created>
  <dcterms:modified xsi:type="dcterms:W3CDTF">2023-04-17T08:10:00Z</dcterms:modified>
</cp:coreProperties>
</file>